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重庆中石化和光石油销售有限公司凤鸣山加油站安全现状评价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重庆中石化和光石油销售有限公司凤鸣山加油站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凤鸣山加油站</w:t>
            </w:r>
            <w:r>
              <w:rPr>
                <w:rFonts w:hint="eastAsia"/>
              </w:rPr>
              <w:t>）地处</w:t>
            </w:r>
            <w:r>
              <w:rPr>
                <w:rFonts w:hint="eastAsia"/>
                <w:lang w:eastAsia="zh-CN"/>
              </w:rPr>
              <w:t>重庆市沙坪坝区凤鸣山41号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2331</w:t>
            </w:r>
            <w:r>
              <w:rPr>
                <w:rFonts w:hint="eastAsia"/>
              </w:rPr>
              <w:t>㎡，建筑面积</w:t>
            </w:r>
            <w:r>
              <w:rPr>
                <w:rFonts w:hint="eastAsia"/>
                <w:lang w:eastAsia="zh-CN"/>
              </w:rPr>
              <w:t>231</w:t>
            </w:r>
            <w:r>
              <w:rPr>
                <w:rFonts w:hint="eastAsia"/>
              </w:rPr>
              <w:t>㎡，</w:t>
            </w:r>
            <w:r>
              <w:rPr>
                <w:rFonts w:hint="eastAsia"/>
                <w:lang w:eastAsia="zh-CN"/>
              </w:rPr>
              <w:t>凤鸣山加油站分别设置有</w:t>
            </w:r>
            <w:r>
              <w:rPr>
                <w:rFonts w:hint="eastAsia"/>
                <w:lang w:val="en-US" w:eastAsia="zh-CN"/>
              </w:rPr>
              <w:t>92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  <w:lang w:val="en-US" w:eastAsia="zh-CN"/>
              </w:rPr>
              <w:t>、</w:t>
            </w:r>
            <w:r>
              <w:rPr>
                <w:rFonts w:hint="eastAsia"/>
                <w:lang w:eastAsia="zh-CN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  <w:lang w:eastAsia="zh-CN"/>
              </w:rPr>
              <w:t>#、</w:t>
            </w:r>
            <w:r>
              <w:rPr>
                <w:rFonts w:hint="eastAsia"/>
                <w:lang w:val="en-US" w:eastAsia="zh-CN"/>
              </w:rPr>
              <w:t>98</w:t>
            </w:r>
            <w:r>
              <w:rPr>
                <w:rFonts w:hint="eastAsia"/>
                <w:lang w:eastAsia="zh-CN"/>
              </w:rPr>
              <w:t>#汽油罐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  <w:lang w:eastAsia="zh-CN"/>
              </w:rPr>
              <w:t>m3各1座、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  <w:lang w:eastAsia="zh-CN"/>
              </w:rPr>
              <w:t>m3的柴油罐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  <w:lang w:eastAsia="zh-CN"/>
              </w:rPr>
              <w:t>座。</w:t>
            </w:r>
            <w:r>
              <w:rPr>
                <w:rFonts w:hint="eastAsia"/>
                <w:lang w:val="en-US" w:eastAsia="zh-CN"/>
              </w:rPr>
              <w:t>4台</w:t>
            </w:r>
            <w:r>
              <w:rPr>
                <w:rFonts w:hint="eastAsia"/>
                <w:lang w:eastAsia="zh-CN"/>
              </w:rPr>
              <w:t>四枪加油机、</w:t>
            </w:r>
            <w:r>
              <w:rPr>
                <w:rFonts w:hint="eastAsia"/>
              </w:rPr>
              <w:t>属于三级加油站，主要经营9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#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98</w:t>
            </w:r>
            <w:r>
              <w:rPr>
                <w:rFonts w:hint="eastAsia"/>
                <w:lang w:eastAsia="zh-CN"/>
              </w:rPr>
              <w:t>#</w:t>
            </w:r>
            <w:r>
              <w:rPr>
                <w:rFonts w:hint="eastAsia"/>
              </w:rPr>
              <w:t>汽油和0#柴油。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10109_095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109_0954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2020.12.10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63FFB"/>
    <w:rsid w:val="3F963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2021-03-17T02:41:00Z</dcterms:created>
  <dc:creator>Neuropathy.</dc:creator>
  <cp:lastModifiedBy>Neuropathy.</cp:lastModifiedBy>
  <dcterms:modified xsi:type="dcterms:W3CDTF">2021-03-17T02:41:38Z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