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重庆市涪陵区永天商贸有限公司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重庆市涪陵区永天商贸有限公司李渡工业园区环城西路加油站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设立安全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重庆市涪陵区永天商贸有限公司李渡工业园区环城西路加油站</w:t>
            </w:r>
            <w:r>
              <w:rPr>
                <w:rFonts w:hint="eastAsia"/>
              </w:rPr>
              <w:t>（以下简称“</w:t>
            </w:r>
            <w:r>
              <w:rPr>
                <w:rFonts w:hint="eastAsia"/>
                <w:lang w:eastAsia="zh-CN"/>
              </w:rPr>
              <w:t>环城西路加油站</w:t>
            </w:r>
            <w:r>
              <w:rPr>
                <w:rFonts w:hint="eastAsia"/>
              </w:rPr>
              <w:t>”）拟建地址位于</w:t>
            </w:r>
            <w:r>
              <w:rPr>
                <w:rFonts w:hint="eastAsia"/>
                <w:lang w:eastAsia="zh-CN"/>
              </w:rPr>
              <w:t>重庆市涪陵新城区石马居委五组</w:t>
            </w:r>
            <w:r>
              <w:rPr>
                <w:rFonts w:hint="eastAsia"/>
              </w:rPr>
              <w:t>。，其中安全管理人员1人。建筑面积</w:t>
            </w:r>
            <w:r>
              <w:rPr>
                <w:rFonts w:hint="eastAsia"/>
                <w:lang w:eastAsia="zh-CN"/>
              </w:rPr>
              <w:t>567.75</w:t>
            </w:r>
            <w:r>
              <w:rPr>
                <w:rFonts w:hint="eastAsia"/>
              </w:rPr>
              <w:t>m2</w:t>
            </w:r>
            <w:r>
              <w:rPr>
                <w:rFonts w:hint="eastAsia"/>
                <w:lang w:eastAsia="zh-CN"/>
              </w:rPr>
              <w:t>（其中站房建筑面积：</w:t>
            </w:r>
            <w:r>
              <w:t>308.75</w:t>
            </w:r>
            <w:r>
              <w:rPr>
                <w:rFonts w:hint="eastAsia"/>
              </w:rPr>
              <w:t>m2</w:t>
            </w:r>
            <w:r>
              <w:rPr>
                <w:rFonts w:hint="eastAsia"/>
                <w:lang w:eastAsia="zh-CN"/>
              </w:rPr>
              <w:t>，罩棚建筑面积：</w:t>
            </w:r>
            <w:r>
              <w:t>259.00</w:t>
            </w:r>
            <w:r>
              <w:rPr>
                <w:rFonts w:hint="eastAsia"/>
              </w:rPr>
              <w:t>m2</w:t>
            </w:r>
            <w:r>
              <w:rPr>
                <w:rFonts w:hint="eastAsia"/>
                <w:lang w:eastAsia="zh-CN"/>
              </w:rPr>
              <w:t>），</w:t>
            </w:r>
            <w:r>
              <w:rPr>
                <w:rFonts w:hint="eastAsia"/>
              </w:rPr>
              <w:t>站内拟设置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val="zh-CN"/>
              </w:rPr>
              <w:t>个卧式钢制单层油罐，其中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  <w:lang w:val="zh-CN"/>
              </w:rPr>
              <w:t>m3 的92#汽油罐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  <w:lang w:val="zh-CN"/>
              </w:rPr>
              <w:t>个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  <w:lang w:val="zh-CN"/>
              </w:rPr>
              <w:t>m3 的95#.汽油罐</w:t>
            </w:r>
            <w:r>
              <w:rPr>
                <w:rFonts w:hint="eastAsia"/>
              </w:rPr>
              <w:t>1个</w:t>
            </w:r>
            <w:r>
              <w:rPr>
                <w:rFonts w:hint="eastAsia"/>
                <w:lang w:val="zh-CN"/>
              </w:rPr>
              <w:t>，</w:t>
            </w:r>
            <w:r>
              <w:rPr>
                <w:rFonts w:hint="eastAsia"/>
              </w:rPr>
              <w:t>20m³×1个95#汽油罐，30</w:t>
            </w:r>
            <w:r>
              <w:rPr>
                <w:rFonts w:hint="eastAsia"/>
                <w:lang w:val="zh-CN"/>
              </w:rPr>
              <w:t>m3 的0#柴油罐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  <w:lang w:val="zh-CN"/>
              </w:rPr>
              <w:t>个；</w:t>
            </w:r>
            <w:r>
              <w:rPr>
                <w:rFonts w:hint="eastAsia"/>
              </w:rPr>
              <w:t>该加油站油品储罐总容积（柴油折半计算）为</w:t>
            </w:r>
            <w:r>
              <w:rPr>
                <w:rFonts w:hint="eastAsia"/>
                <w:lang w:val="en-US" w:eastAsia="zh-CN"/>
              </w:rPr>
              <w:t>90</w:t>
            </w:r>
            <w:r>
              <w:rPr>
                <w:rFonts w:hint="eastAsia"/>
                <w:lang w:val="zh-CN"/>
              </w:rPr>
              <w:t>m3</w:t>
            </w:r>
            <w:r>
              <w:rPr>
                <w:rFonts w:hint="eastAsia"/>
              </w:rPr>
              <w:t>，属于三级加油站。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257550" cy="25050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50" cy="250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2AA01C40"/>
    <w:rsid w:val="238A18DB"/>
    <w:rsid w:val="2AA0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2022-03-08T09:05:00Z</dcterms:created>
  <dc:creator>雷楠</dc:creator>
  <cp:lastModifiedBy>雷楠</cp:lastModifiedBy>
  <dcterms:modified xsi:type="dcterms:W3CDTF">2022-07-06T01:47:47Z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C8FA22AE83AC4BC4A10C9BA2F083C1C0</vt:lpwstr>
  </property>
</Properties>
</file>