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938"/>
        <w:gridCol w:w="763"/>
        <w:gridCol w:w="734"/>
        <w:gridCol w:w="813"/>
        <w:gridCol w:w="949"/>
        <w:gridCol w:w="765"/>
        <w:gridCol w:w="733"/>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419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833" w:type="dxa"/>
            <w:gridSpan w:val="12"/>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中国石油天然气股份有限公司西南油气田分公司输气管理处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833" w:type="dxa"/>
            <w:gridSpan w:val="12"/>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中国石油天然气股份有限公司西南油气田分公司输气管理处搬迁仁寿新配气站建设工程项目安全评价报告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833" w:type="dxa"/>
            <w:gridSpan w:val="12"/>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1"/>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陆上石油天然气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3"/>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324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continue"/>
            <w:vAlign w:val="center"/>
          </w:tcPr>
          <w:p>
            <w:pPr>
              <w:spacing w:line="500" w:lineRule="exact"/>
              <w:jc w:val="center"/>
              <w:rPr>
                <w:rFonts w:ascii="仿宋" w:hAnsi="仿宋" w:eastAsia="仿宋"/>
                <w:b/>
                <w:szCs w:val="21"/>
              </w:rPr>
            </w:pPr>
          </w:p>
        </w:tc>
        <w:tc>
          <w:tcPr>
            <w:tcW w:w="3248" w:type="dxa"/>
            <w:gridSpan w:val="4"/>
            <w:vAlign w:val="center"/>
          </w:tcPr>
          <w:p>
            <w:pPr>
              <w:spacing w:line="500" w:lineRule="exact"/>
              <w:jc w:val="center"/>
              <w:rPr>
                <w:rFonts w:ascii="仿宋" w:hAnsi="仿宋" w:eastAsia="仿宋"/>
                <w:szCs w:val="21"/>
              </w:rPr>
            </w:pPr>
            <w:r>
              <w:rPr>
                <w:rFonts w:hint="eastAsia" w:ascii="仿宋" w:hAnsi="仿宋" w:eastAsia="仿宋"/>
                <w:szCs w:val="21"/>
              </w:rPr>
              <w:t>陈美宝</w:t>
            </w:r>
          </w:p>
        </w:tc>
        <w:tc>
          <w:tcPr>
            <w:tcW w:w="2710" w:type="dxa"/>
            <w:gridSpan w:val="5"/>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刘菊梅</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43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527"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171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continue"/>
            <w:vAlign w:val="center"/>
          </w:tcPr>
          <w:p>
            <w:pPr>
              <w:spacing w:line="500" w:lineRule="exact"/>
              <w:jc w:val="center"/>
              <w:rPr>
                <w:rFonts w:ascii="仿宋" w:hAnsi="仿宋" w:eastAsia="仿宋"/>
                <w:b/>
                <w:szCs w:val="21"/>
              </w:rPr>
            </w:pPr>
          </w:p>
        </w:tc>
        <w:tc>
          <w:tcPr>
            <w:tcW w:w="2435"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527" w:type="dxa"/>
            <w:gridSpan w:val="3"/>
            <w:vAlign w:val="center"/>
          </w:tcPr>
          <w:p>
            <w:pPr>
              <w:spacing w:line="500" w:lineRule="exact"/>
              <w:jc w:val="center"/>
              <w:rPr>
                <w:rFonts w:ascii="仿宋" w:hAnsi="仿宋" w:eastAsia="仿宋"/>
                <w:szCs w:val="21"/>
              </w:rPr>
            </w:pPr>
            <w:r>
              <w:rPr>
                <w:rFonts w:hint="eastAsia" w:ascii="仿宋" w:hAnsi="仿宋" w:eastAsia="仿宋"/>
                <w:szCs w:val="21"/>
              </w:rPr>
              <w:t>202</w:t>
            </w:r>
            <w:r>
              <w:rPr>
                <w:rFonts w:ascii="仿宋" w:hAnsi="仿宋" w:eastAsia="仿宋"/>
                <w:szCs w:val="21"/>
              </w:rPr>
              <w:t>3.1</w:t>
            </w:r>
          </w:p>
        </w:tc>
        <w:tc>
          <w:tcPr>
            <w:tcW w:w="1715"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刘国勇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701"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3261" w:type="dxa"/>
            <w:gridSpan w:val="4"/>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208"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jc w:val="center"/>
              <w:rPr>
                <w:rFonts w:ascii="仿宋" w:hAnsi="仿宋" w:eastAsia="仿宋"/>
                <w:szCs w:val="21"/>
              </w:rPr>
            </w:pPr>
            <w:r>
              <w:rPr>
                <w:rFonts w:ascii="仿宋" w:hAnsi="仿宋" w:eastAsia="仿宋"/>
                <w:szCs w:val="21"/>
              </w:rPr>
              <w:t>陈美宝</w:t>
            </w:r>
          </w:p>
        </w:tc>
        <w:tc>
          <w:tcPr>
            <w:tcW w:w="1701" w:type="dxa"/>
            <w:gridSpan w:val="2"/>
            <w:vAlign w:val="center"/>
          </w:tcPr>
          <w:p>
            <w:pPr>
              <w:widowControl/>
              <w:jc w:val="center"/>
              <w:textAlignment w:val="center"/>
              <w:rPr>
                <w:rFonts w:ascii="仿宋" w:hAnsi="仿宋" w:eastAsia="仿宋"/>
                <w:szCs w:val="21"/>
              </w:rPr>
            </w:pPr>
            <w:r>
              <w:rPr>
                <w:rFonts w:hint="eastAsia" w:ascii="仿宋" w:hAnsi="仿宋" w:eastAsia="仿宋"/>
                <w:szCs w:val="21"/>
              </w:rPr>
              <w:t>油气储运</w:t>
            </w:r>
          </w:p>
        </w:tc>
        <w:tc>
          <w:tcPr>
            <w:tcW w:w="3261" w:type="dxa"/>
            <w:gridSpan w:val="4"/>
            <w:vAlign w:val="center"/>
          </w:tcPr>
          <w:p>
            <w:pPr>
              <w:widowControl/>
              <w:jc w:val="center"/>
              <w:textAlignment w:val="center"/>
              <w:rPr>
                <w:rFonts w:ascii="仿宋" w:hAnsi="仿宋" w:eastAsia="仿宋"/>
                <w:szCs w:val="21"/>
              </w:rPr>
            </w:pPr>
            <w:r>
              <w:rPr>
                <w:rFonts w:hint="eastAsia" w:ascii="仿宋" w:hAnsi="仿宋" w:eastAsia="仿宋"/>
                <w:szCs w:val="21"/>
              </w:rPr>
              <w:t>1500000000100116</w:t>
            </w:r>
            <w:r>
              <w:rPr>
                <w:rFonts w:ascii="仿宋" w:hAnsi="仿宋" w:eastAsia="仿宋"/>
                <w:szCs w:val="21"/>
              </w:rPr>
              <w:t>/</w:t>
            </w:r>
            <w:r>
              <w:rPr>
                <w:rFonts w:hint="eastAsia" w:ascii="仿宋" w:hAnsi="仿宋" w:eastAsia="仿宋"/>
                <w:szCs w:val="21"/>
              </w:rPr>
              <w:t>016795</w:t>
            </w:r>
          </w:p>
        </w:tc>
        <w:tc>
          <w:tcPr>
            <w:tcW w:w="2208"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55090076429</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ascii="仿宋" w:hAnsi="仿宋" w:eastAsia="仿宋"/>
                <w:szCs w:val="21"/>
              </w:rPr>
            </w:pPr>
            <w:r>
              <w:rPr>
                <w:rFonts w:hint="eastAsia" w:ascii="仿宋" w:hAnsi="仿宋" w:eastAsia="仿宋"/>
                <w:szCs w:val="21"/>
              </w:rPr>
              <w:t>雷  楠</w:t>
            </w:r>
          </w:p>
        </w:tc>
        <w:tc>
          <w:tcPr>
            <w:tcW w:w="1701" w:type="dxa"/>
            <w:gridSpan w:val="2"/>
            <w:vAlign w:val="center"/>
          </w:tcPr>
          <w:p>
            <w:pPr>
              <w:widowControl/>
              <w:adjustRightInd w:val="0"/>
              <w:snapToGrid w:val="0"/>
              <w:jc w:val="center"/>
              <w:rPr>
                <w:rFonts w:ascii="仿宋" w:hAnsi="仿宋" w:eastAsia="仿宋"/>
                <w:szCs w:val="21"/>
              </w:rPr>
            </w:pPr>
            <w:r>
              <w:rPr>
                <w:rFonts w:hint="eastAsia" w:ascii="仿宋" w:hAnsi="仿宋" w:eastAsia="仿宋"/>
                <w:szCs w:val="21"/>
              </w:rPr>
              <w:t>油气储运</w:t>
            </w:r>
          </w:p>
        </w:tc>
        <w:tc>
          <w:tcPr>
            <w:tcW w:w="3261" w:type="dxa"/>
            <w:gridSpan w:val="4"/>
            <w:vAlign w:val="center"/>
          </w:tcPr>
          <w:p>
            <w:pPr>
              <w:widowControl/>
              <w:jc w:val="center"/>
              <w:textAlignment w:val="center"/>
              <w:rPr>
                <w:rFonts w:ascii="仿宋" w:hAnsi="仿宋" w:eastAsia="仿宋"/>
                <w:szCs w:val="21"/>
              </w:rPr>
            </w:pPr>
            <w:r>
              <w:rPr>
                <w:rFonts w:hint="eastAsia" w:ascii="仿宋" w:hAnsi="仿宋" w:eastAsia="仿宋"/>
                <w:szCs w:val="21"/>
              </w:rPr>
              <w:t>S011053000110193002251</w:t>
            </w:r>
            <w:r>
              <w:rPr>
                <w:rFonts w:ascii="仿宋" w:hAnsi="仿宋" w:eastAsia="仿宋"/>
                <w:szCs w:val="21"/>
              </w:rPr>
              <w:t>/</w:t>
            </w:r>
            <w:r>
              <w:rPr>
                <w:rFonts w:hint="eastAsia" w:ascii="仿宋" w:hAnsi="仿宋" w:eastAsia="仿宋"/>
                <w:szCs w:val="21"/>
              </w:rPr>
              <w:t>035553</w:t>
            </w:r>
          </w:p>
        </w:tc>
        <w:tc>
          <w:tcPr>
            <w:tcW w:w="2208"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ascii="仿宋" w:hAnsi="仿宋" w:eastAsia="仿宋"/>
                <w:szCs w:val="21"/>
              </w:rPr>
            </w:pPr>
            <w:r>
              <w:rPr>
                <w:rFonts w:hint="eastAsia" w:ascii="仿宋" w:hAnsi="仿宋" w:eastAsia="仿宋"/>
                <w:szCs w:val="21"/>
              </w:rPr>
              <w:t>易安柯</w:t>
            </w:r>
          </w:p>
        </w:tc>
        <w:tc>
          <w:tcPr>
            <w:tcW w:w="1701" w:type="dxa"/>
            <w:gridSpan w:val="2"/>
            <w:vAlign w:val="center"/>
          </w:tcPr>
          <w:p>
            <w:pPr>
              <w:widowControl/>
              <w:adjustRightInd w:val="0"/>
              <w:snapToGrid w:val="0"/>
              <w:jc w:val="center"/>
              <w:rPr>
                <w:rFonts w:ascii="仿宋" w:hAnsi="仿宋" w:eastAsia="仿宋"/>
                <w:szCs w:val="21"/>
              </w:rPr>
            </w:pPr>
            <w:r>
              <w:rPr>
                <w:rFonts w:hint="eastAsia" w:ascii="仿宋" w:hAnsi="仿宋" w:eastAsia="仿宋"/>
                <w:szCs w:val="21"/>
              </w:rPr>
              <w:t>油气储运</w:t>
            </w:r>
          </w:p>
        </w:tc>
        <w:tc>
          <w:tcPr>
            <w:tcW w:w="3261" w:type="dxa"/>
            <w:gridSpan w:val="4"/>
            <w:vAlign w:val="center"/>
          </w:tcPr>
          <w:p>
            <w:pPr>
              <w:widowControl/>
              <w:jc w:val="center"/>
              <w:textAlignment w:val="center"/>
              <w:rPr>
                <w:rFonts w:ascii="仿宋" w:hAnsi="仿宋" w:eastAsia="仿宋"/>
                <w:szCs w:val="21"/>
              </w:rPr>
            </w:pPr>
            <w:r>
              <w:rPr>
                <w:rFonts w:hint="eastAsia" w:ascii="仿宋" w:hAnsi="仿宋" w:eastAsia="仿宋"/>
                <w:szCs w:val="21"/>
              </w:rPr>
              <w:t>S011053000110193002441/035801</w:t>
            </w:r>
          </w:p>
        </w:tc>
        <w:tc>
          <w:tcPr>
            <w:tcW w:w="2208"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55140156484</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ascii="仿宋" w:hAnsi="仿宋" w:eastAsia="仿宋"/>
                <w:szCs w:val="21"/>
              </w:rPr>
            </w:pPr>
            <w:r>
              <w:rPr>
                <w:rFonts w:hint="eastAsia" w:ascii="仿宋" w:hAnsi="仿宋" w:eastAsia="仿宋"/>
                <w:szCs w:val="21"/>
              </w:rPr>
              <w:t>何文勋</w:t>
            </w:r>
          </w:p>
        </w:tc>
        <w:tc>
          <w:tcPr>
            <w:tcW w:w="1701" w:type="dxa"/>
            <w:gridSpan w:val="2"/>
            <w:vAlign w:val="center"/>
          </w:tcPr>
          <w:p>
            <w:pPr>
              <w:widowControl/>
              <w:adjustRightInd w:val="0"/>
              <w:snapToGrid w:val="0"/>
              <w:jc w:val="center"/>
              <w:rPr>
                <w:rFonts w:ascii="仿宋" w:hAnsi="仿宋" w:eastAsia="仿宋"/>
                <w:szCs w:val="21"/>
              </w:rPr>
            </w:pPr>
            <w:r>
              <w:rPr>
                <w:rFonts w:hint="eastAsia" w:ascii="仿宋" w:hAnsi="仿宋" w:eastAsia="仿宋"/>
                <w:szCs w:val="21"/>
              </w:rPr>
              <w:t>安  全</w:t>
            </w:r>
          </w:p>
        </w:tc>
        <w:tc>
          <w:tcPr>
            <w:tcW w:w="3261" w:type="dxa"/>
            <w:gridSpan w:val="4"/>
            <w:vAlign w:val="center"/>
          </w:tcPr>
          <w:p>
            <w:pPr>
              <w:widowControl/>
              <w:jc w:val="center"/>
              <w:textAlignment w:val="center"/>
              <w:rPr>
                <w:rFonts w:ascii="仿宋" w:hAnsi="仿宋" w:eastAsia="仿宋"/>
                <w:szCs w:val="21"/>
              </w:rPr>
            </w:pPr>
            <w:r>
              <w:rPr>
                <w:rFonts w:hint="eastAsia" w:ascii="仿宋" w:hAnsi="仿宋" w:eastAsia="仿宋"/>
                <w:szCs w:val="21"/>
              </w:rPr>
              <w:t>S011053000110193002272/035650</w:t>
            </w:r>
          </w:p>
        </w:tc>
        <w:tc>
          <w:tcPr>
            <w:tcW w:w="2208"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ascii="仿宋" w:hAnsi="仿宋" w:eastAsia="仿宋"/>
                <w:szCs w:val="21"/>
              </w:rPr>
            </w:pPr>
            <w:r>
              <w:rPr>
                <w:rFonts w:hint="eastAsia" w:ascii="仿宋" w:hAnsi="仿宋" w:eastAsia="仿宋"/>
                <w:szCs w:val="21"/>
              </w:rPr>
              <w:t>闫云光</w:t>
            </w:r>
          </w:p>
        </w:tc>
        <w:tc>
          <w:tcPr>
            <w:tcW w:w="1701" w:type="dxa"/>
            <w:gridSpan w:val="2"/>
            <w:vAlign w:val="center"/>
          </w:tcPr>
          <w:p>
            <w:pPr>
              <w:widowControl/>
              <w:adjustRightInd w:val="0"/>
              <w:snapToGrid w:val="0"/>
              <w:jc w:val="center"/>
              <w:rPr>
                <w:rFonts w:ascii="仿宋" w:hAnsi="仿宋" w:eastAsia="仿宋"/>
                <w:szCs w:val="21"/>
              </w:rPr>
            </w:pPr>
            <w:r>
              <w:rPr>
                <w:rFonts w:hint="eastAsia" w:ascii="仿宋" w:hAnsi="仿宋" w:eastAsia="仿宋"/>
                <w:szCs w:val="21"/>
              </w:rPr>
              <w:t>电  气</w:t>
            </w:r>
          </w:p>
        </w:tc>
        <w:tc>
          <w:tcPr>
            <w:tcW w:w="3261" w:type="dxa"/>
            <w:gridSpan w:val="4"/>
            <w:vAlign w:val="center"/>
          </w:tcPr>
          <w:p>
            <w:pPr>
              <w:widowControl/>
              <w:jc w:val="center"/>
              <w:textAlignment w:val="center"/>
              <w:rPr>
                <w:rFonts w:ascii="仿宋" w:hAnsi="仿宋" w:eastAsia="仿宋"/>
                <w:szCs w:val="21"/>
              </w:rPr>
            </w:pPr>
            <w:r>
              <w:rPr>
                <w:rFonts w:hint="eastAsia" w:ascii="仿宋" w:hAnsi="仿宋" w:eastAsia="仿宋"/>
                <w:szCs w:val="21"/>
              </w:rPr>
              <w:t>S011053000110192002943</w:t>
            </w:r>
            <w:r>
              <w:rPr>
                <w:rFonts w:ascii="仿宋" w:hAnsi="仿宋" w:eastAsia="仿宋"/>
                <w:szCs w:val="21"/>
              </w:rPr>
              <w:t>/</w:t>
            </w:r>
            <w:r>
              <w:rPr>
                <w:rFonts w:hint="eastAsia" w:ascii="仿宋" w:hAnsi="仿宋" w:eastAsia="仿宋"/>
                <w:szCs w:val="21"/>
              </w:rPr>
              <w:t>035582</w:t>
            </w:r>
          </w:p>
        </w:tc>
        <w:tc>
          <w:tcPr>
            <w:tcW w:w="2208"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ascii="仿宋" w:hAnsi="仿宋" w:eastAsia="仿宋"/>
                <w:szCs w:val="21"/>
              </w:rPr>
            </w:pPr>
            <w:r>
              <w:rPr>
                <w:rFonts w:hint="eastAsia" w:ascii="仿宋" w:hAnsi="仿宋" w:eastAsia="仿宋"/>
                <w:szCs w:val="21"/>
              </w:rPr>
              <w:t>刘文娟</w:t>
            </w:r>
          </w:p>
        </w:tc>
        <w:tc>
          <w:tcPr>
            <w:tcW w:w="1701" w:type="dxa"/>
            <w:gridSpan w:val="2"/>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自动化</w:t>
            </w:r>
          </w:p>
          <w:p>
            <w:pPr>
              <w:widowControl/>
              <w:adjustRightInd w:val="0"/>
              <w:snapToGrid w:val="0"/>
              <w:jc w:val="center"/>
              <w:textAlignment w:val="center"/>
              <w:rPr>
                <w:rFonts w:ascii="仿宋" w:hAnsi="仿宋" w:eastAsia="仿宋"/>
                <w:szCs w:val="21"/>
              </w:rPr>
            </w:pPr>
            <w:r>
              <w:rPr>
                <w:rFonts w:hint="eastAsia" w:ascii="仿宋" w:hAnsi="仿宋" w:eastAsia="仿宋"/>
                <w:szCs w:val="21"/>
              </w:rPr>
              <w:t>（仪表）</w:t>
            </w:r>
          </w:p>
        </w:tc>
        <w:tc>
          <w:tcPr>
            <w:tcW w:w="3261" w:type="dxa"/>
            <w:gridSpan w:val="4"/>
            <w:vAlign w:val="center"/>
          </w:tcPr>
          <w:p>
            <w:pPr>
              <w:widowControl/>
              <w:jc w:val="center"/>
              <w:textAlignment w:val="center"/>
              <w:rPr>
                <w:rFonts w:ascii="仿宋" w:hAnsi="仿宋" w:eastAsia="仿宋"/>
                <w:szCs w:val="21"/>
              </w:rPr>
            </w:pPr>
            <w:r>
              <w:rPr>
                <w:rFonts w:hint="eastAsia" w:ascii="仿宋" w:hAnsi="仿宋" w:eastAsia="仿宋"/>
                <w:szCs w:val="21"/>
              </w:rPr>
              <w:t>1700000000201153/</w:t>
            </w:r>
            <w:r>
              <w:rPr>
                <w:rFonts w:ascii="仿宋" w:hAnsi="仿宋" w:eastAsia="仿宋"/>
                <w:szCs w:val="21"/>
              </w:rPr>
              <w:t>019235</w:t>
            </w:r>
          </w:p>
        </w:tc>
        <w:tc>
          <w:tcPr>
            <w:tcW w:w="2208"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55210262938</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ascii="仿宋" w:hAnsi="仿宋" w:eastAsia="仿宋"/>
                <w:szCs w:val="21"/>
              </w:rPr>
            </w:pPr>
            <w:r>
              <w:rPr>
                <w:rFonts w:hint="eastAsia" w:ascii="仿宋" w:hAnsi="仿宋" w:eastAsia="仿宋"/>
                <w:szCs w:val="21"/>
              </w:rPr>
              <w:t>钟  兢</w:t>
            </w:r>
          </w:p>
        </w:tc>
        <w:tc>
          <w:tcPr>
            <w:tcW w:w="1701" w:type="dxa"/>
            <w:gridSpan w:val="2"/>
            <w:vAlign w:val="center"/>
          </w:tcPr>
          <w:p>
            <w:pPr>
              <w:widowControl/>
              <w:adjustRightInd w:val="0"/>
              <w:snapToGrid w:val="0"/>
              <w:jc w:val="center"/>
              <w:rPr>
                <w:rFonts w:ascii="仿宋" w:hAnsi="仿宋" w:eastAsia="仿宋"/>
                <w:szCs w:val="21"/>
              </w:rPr>
            </w:pPr>
            <w:r>
              <w:rPr>
                <w:rFonts w:hint="eastAsia" w:ascii="仿宋" w:hAnsi="仿宋" w:eastAsia="仿宋"/>
                <w:szCs w:val="21"/>
              </w:rPr>
              <w:t>工艺设备与控制</w:t>
            </w:r>
          </w:p>
        </w:tc>
        <w:tc>
          <w:tcPr>
            <w:tcW w:w="3261" w:type="dxa"/>
            <w:gridSpan w:val="4"/>
            <w:vAlign w:val="center"/>
          </w:tcPr>
          <w:p>
            <w:pPr>
              <w:widowControl/>
              <w:jc w:val="center"/>
              <w:textAlignment w:val="center"/>
              <w:rPr>
                <w:rFonts w:hint="eastAsia" w:ascii="仿宋" w:hAnsi="仿宋" w:eastAsia="仿宋"/>
                <w:szCs w:val="21"/>
              </w:rPr>
            </w:pPr>
            <w:r>
              <w:rPr>
                <w:rFonts w:ascii="仿宋" w:hAnsi="仿宋" w:eastAsia="仿宋"/>
                <w:szCs w:val="21"/>
              </w:rPr>
              <w:t>1700000000201054</w:t>
            </w:r>
            <w:r>
              <w:rPr>
                <w:rFonts w:hint="eastAsia" w:ascii="仿宋" w:hAnsi="仿宋" w:eastAsia="仿宋"/>
                <w:szCs w:val="21"/>
              </w:rPr>
              <w:t>/019235</w:t>
            </w:r>
          </w:p>
        </w:tc>
        <w:tc>
          <w:tcPr>
            <w:tcW w:w="2208"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孟萌萌</w:t>
            </w:r>
          </w:p>
        </w:tc>
        <w:tc>
          <w:tcPr>
            <w:tcW w:w="1701" w:type="dxa"/>
            <w:gridSpan w:val="2"/>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3261" w:type="dxa"/>
            <w:gridSpan w:val="4"/>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1100000000301652</w:t>
            </w:r>
          </w:p>
        </w:tc>
        <w:tc>
          <w:tcPr>
            <w:tcW w:w="2208" w:type="dxa"/>
            <w:gridSpan w:val="5"/>
            <w:vAlign w:val="center"/>
          </w:tcPr>
          <w:p>
            <w:pPr>
              <w:widowControl/>
              <w:adjustRightInd w:val="0"/>
              <w:snapToGrid w:val="0"/>
              <w:jc w:val="center"/>
              <w:rPr>
                <w:rFonts w:hint="eastAsia" w:ascii="仿宋" w:hAnsi="仿宋" w:eastAsia="仿宋" w:cs="宋体"/>
                <w:kern w:val="0"/>
                <w:sz w:val="21"/>
                <w:szCs w:val="21"/>
                <w:lang w:val="en-US" w:eastAsia="zh-CN" w:bidi="ar-SA"/>
              </w:rPr>
            </w:pPr>
          </w:p>
        </w:tc>
        <w:tc>
          <w:tcPr>
            <w:tcW w:w="1663" w:type="dxa"/>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ascii="仿宋" w:hAnsi="仿宋" w:eastAsia="仿宋"/>
                <w:szCs w:val="21"/>
              </w:rPr>
            </w:pPr>
            <w:r>
              <w:rPr>
                <w:rFonts w:hint="eastAsia" w:ascii="仿宋" w:hAnsi="仿宋" w:eastAsia="仿宋"/>
                <w:szCs w:val="21"/>
              </w:rPr>
              <w:t>刘菊梅</w:t>
            </w:r>
          </w:p>
        </w:tc>
        <w:tc>
          <w:tcPr>
            <w:tcW w:w="1701" w:type="dxa"/>
            <w:gridSpan w:val="2"/>
            <w:vAlign w:val="center"/>
          </w:tcPr>
          <w:p>
            <w:pPr>
              <w:widowControl/>
              <w:adjustRightInd w:val="0"/>
              <w:snapToGrid w:val="0"/>
              <w:jc w:val="center"/>
              <w:rPr>
                <w:rFonts w:ascii="仿宋" w:hAnsi="仿宋" w:eastAsia="仿宋"/>
                <w:szCs w:val="21"/>
              </w:rPr>
            </w:pPr>
            <w:r>
              <w:rPr>
                <w:rFonts w:hint="eastAsia" w:ascii="仿宋" w:hAnsi="仿宋" w:eastAsia="仿宋"/>
                <w:szCs w:val="21"/>
              </w:rPr>
              <w:t>防  腐</w:t>
            </w:r>
          </w:p>
        </w:tc>
        <w:tc>
          <w:tcPr>
            <w:tcW w:w="3261" w:type="dxa"/>
            <w:gridSpan w:val="4"/>
            <w:vAlign w:val="center"/>
          </w:tcPr>
          <w:p>
            <w:pPr>
              <w:widowControl/>
              <w:jc w:val="center"/>
              <w:textAlignment w:val="center"/>
              <w:rPr>
                <w:rFonts w:hint="eastAsia" w:ascii="仿宋" w:hAnsi="仿宋" w:eastAsia="仿宋"/>
                <w:szCs w:val="21"/>
              </w:rPr>
            </w:pPr>
            <w:r>
              <w:rPr>
                <w:rFonts w:ascii="仿宋" w:hAnsi="仿宋" w:eastAsia="仿宋"/>
                <w:szCs w:val="21"/>
              </w:rPr>
              <w:t>1500000000100202</w:t>
            </w:r>
            <w:r>
              <w:rPr>
                <w:rFonts w:hint="eastAsia" w:ascii="仿宋" w:hAnsi="仿宋" w:eastAsia="仿宋"/>
                <w:szCs w:val="21"/>
              </w:rPr>
              <w:t>/</w:t>
            </w:r>
            <w:r>
              <w:rPr>
                <w:rFonts w:ascii="仿宋" w:hAnsi="仿宋" w:eastAsia="仿宋"/>
                <w:szCs w:val="21"/>
              </w:rPr>
              <w:t>016794</w:t>
            </w:r>
          </w:p>
        </w:tc>
        <w:tc>
          <w:tcPr>
            <w:tcW w:w="2208"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55080052961</w:t>
            </w:r>
          </w:p>
        </w:tc>
        <w:tc>
          <w:tcPr>
            <w:tcW w:w="1663" w:type="dxa"/>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hint="eastAsia" w:ascii="仿宋" w:hAnsi="仿宋" w:eastAsia="仿宋"/>
                <w:szCs w:val="21"/>
              </w:rPr>
            </w:pPr>
            <w:r>
              <w:rPr>
                <w:rFonts w:hint="eastAsia" w:ascii="仿宋" w:hAnsi="仿宋" w:eastAsia="仿宋"/>
                <w:szCs w:val="21"/>
              </w:rPr>
              <w:t>冯  皓</w:t>
            </w:r>
          </w:p>
        </w:tc>
        <w:tc>
          <w:tcPr>
            <w:tcW w:w="1701" w:type="dxa"/>
            <w:gridSpan w:val="2"/>
            <w:vAlign w:val="center"/>
          </w:tcPr>
          <w:p>
            <w:pPr>
              <w:widowControl/>
              <w:jc w:val="center"/>
              <w:textAlignment w:val="center"/>
              <w:rPr>
                <w:rFonts w:ascii="仿宋" w:hAnsi="仿宋" w:eastAsia="仿宋"/>
                <w:szCs w:val="21"/>
              </w:rPr>
            </w:pPr>
            <w:r>
              <w:rPr>
                <w:rFonts w:hint="eastAsia" w:ascii="仿宋" w:hAnsi="仿宋" w:eastAsia="仿宋"/>
                <w:szCs w:val="21"/>
              </w:rPr>
              <w:t>机  械</w:t>
            </w:r>
          </w:p>
        </w:tc>
        <w:tc>
          <w:tcPr>
            <w:tcW w:w="3261" w:type="dxa"/>
            <w:gridSpan w:val="4"/>
            <w:vAlign w:val="center"/>
          </w:tcPr>
          <w:p>
            <w:pPr>
              <w:widowControl/>
              <w:jc w:val="center"/>
              <w:textAlignment w:val="center"/>
              <w:rPr>
                <w:rFonts w:ascii="仿宋" w:hAnsi="仿宋" w:eastAsia="仿宋"/>
                <w:szCs w:val="21"/>
              </w:rPr>
            </w:pPr>
            <w:r>
              <w:rPr>
                <w:rFonts w:ascii="仿宋" w:hAnsi="仿宋" w:eastAsia="仿宋"/>
                <w:szCs w:val="21"/>
              </w:rPr>
              <w:t>S011053000110201000802/019237</w:t>
            </w:r>
          </w:p>
        </w:tc>
        <w:tc>
          <w:tcPr>
            <w:tcW w:w="2208"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widowControl/>
              <w:adjustRightInd w:val="0"/>
              <w:snapToGrid w:val="0"/>
              <w:jc w:val="center"/>
              <w:rPr>
                <w:rFonts w:ascii="仿宋" w:hAnsi="仿宋" w:eastAsia="仿宋"/>
                <w:szCs w:val="21"/>
              </w:rPr>
            </w:pPr>
            <w:r>
              <w:rPr>
                <w:rFonts w:hint="eastAsia" w:ascii="仿宋" w:hAnsi="仿宋" w:eastAsia="仿宋"/>
                <w:szCs w:val="21"/>
              </w:rPr>
              <w:t>蔡治勇</w:t>
            </w:r>
          </w:p>
        </w:tc>
        <w:tc>
          <w:tcPr>
            <w:tcW w:w="1701" w:type="dxa"/>
            <w:gridSpan w:val="2"/>
            <w:vAlign w:val="center"/>
          </w:tcPr>
          <w:p>
            <w:pPr>
              <w:widowControl/>
              <w:jc w:val="center"/>
              <w:textAlignment w:val="center"/>
              <w:rPr>
                <w:rFonts w:ascii="仿宋" w:hAnsi="仿宋" w:eastAsia="仿宋"/>
                <w:szCs w:val="21"/>
              </w:rPr>
            </w:pPr>
            <w:r>
              <w:rPr>
                <w:rFonts w:hint="eastAsia" w:ascii="仿宋" w:hAnsi="仿宋" w:eastAsia="仿宋"/>
                <w:szCs w:val="21"/>
              </w:rPr>
              <w:t>安  全</w:t>
            </w:r>
          </w:p>
        </w:tc>
        <w:tc>
          <w:tcPr>
            <w:tcW w:w="3261" w:type="dxa"/>
            <w:gridSpan w:val="4"/>
            <w:vAlign w:val="center"/>
          </w:tcPr>
          <w:p>
            <w:pPr>
              <w:widowControl/>
              <w:jc w:val="center"/>
              <w:textAlignment w:val="center"/>
              <w:rPr>
                <w:rFonts w:ascii="仿宋" w:hAnsi="仿宋" w:eastAsia="仿宋"/>
                <w:szCs w:val="21"/>
              </w:rPr>
            </w:pPr>
            <w:r>
              <w:rPr>
                <w:rFonts w:hint="eastAsia" w:ascii="仿宋" w:hAnsi="仿宋" w:eastAsia="仿宋"/>
                <w:szCs w:val="21"/>
              </w:rPr>
              <w:t>0800000000102949</w:t>
            </w:r>
            <w:r>
              <w:rPr>
                <w:rFonts w:ascii="仿宋" w:hAnsi="仿宋" w:eastAsia="仿宋"/>
                <w:szCs w:val="21"/>
              </w:rPr>
              <w:t>/</w:t>
            </w:r>
            <w:r>
              <w:rPr>
                <w:rFonts w:hint="eastAsia" w:ascii="仿宋" w:hAnsi="仿宋" w:eastAsia="仿宋"/>
                <w:szCs w:val="21"/>
              </w:rPr>
              <w:t>003832</w:t>
            </w:r>
          </w:p>
        </w:tc>
        <w:tc>
          <w:tcPr>
            <w:tcW w:w="2208" w:type="dxa"/>
            <w:gridSpan w:val="5"/>
            <w:vAlign w:val="center"/>
          </w:tcPr>
          <w:p>
            <w:pPr>
              <w:widowControl/>
              <w:jc w:val="center"/>
              <w:textAlignment w:val="center"/>
              <w:rPr>
                <w:rFonts w:ascii="仿宋" w:hAnsi="仿宋" w:eastAsia="仿宋" w:cs="宋体"/>
                <w:kern w:val="0"/>
                <w:szCs w:val="21"/>
              </w:rPr>
            </w:pPr>
            <w:r>
              <w:rPr>
                <w:rFonts w:ascii="仿宋" w:hAnsi="仿宋" w:eastAsia="仿宋"/>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833" w:type="dxa"/>
            <w:gridSpan w:val="12"/>
            <w:vAlign w:val="center"/>
          </w:tcPr>
          <w:p>
            <w:pPr>
              <w:adjustRightInd w:val="0"/>
              <w:snapToGrid w:val="0"/>
              <w:ind w:firstLine="210" w:firstLineChars="100"/>
            </w:pPr>
            <w:r>
              <w:rPr>
                <w:rFonts w:hint="eastAsia"/>
              </w:rPr>
              <w:t>本工程建设内容包括线路工程、站场工艺设计及公用工程部分。线路工程:本项目涉及线路工程为气源管道改线部分，用户管道改线不在本项目范围内。改线段线路设计压力4.0MPa，管径D168.3×6mm，管材为L360，长度约1073m；站场:本项目共涉及l座站场（即搬迁并新建仁寿新站及放空区一座）。配套的公用工程内容包括防腐、自动控制、通信、供配电、给排水及消防、热工、土建、建筑结构。依据《危险化学品目录》（2015版）和《</w:t>
            </w:r>
            <w:r>
              <w:t>重点监管的危险化学品名录</w:t>
            </w:r>
            <w:r>
              <w:rPr>
                <w:rFonts w:hint="eastAsia"/>
              </w:rPr>
              <w:t>》</w:t>
            </w:r>
            <w:r>
              <w:t>（2013年完整版）</w:t>
            </w:r>
            <w:r>
              <w:rPr>
                <w:rFonts w:hint="eastAsia"/>
              </w:rPr>
              <w:t>辨识，该项目涉及的危险化学品有：天然气</w:t>
            </w:r>
            <w:r>
              <w:t>。</w:t>
            </w:r>
          </w:p>
          <w:p>
            <w:pPr>
              <w:pStyle w:val="2"/>
              <w:ind w:left="0" w:leftChars="0" w:firstLine="0" w:firstLineChars="0"/>
            </w:pPr>
            <w:r>
              <w:drawing>
                <wp:inline distT="0" distB="0" distL="114300" distR="114300">
                  <wp:extent cx="1802130" cy="2626995"/>
                  <wp:effectExtent l="0" t="0" r="762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802130" cy="26269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701"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3261"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733" w:type="dxa"/>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continue"/>
            <w:vAlign w:val="center"/>
          </w:tcPr>
          <w:p>
            <w:pPr>
              <w:spacing w:line="500" w:lineRule="exact"/>
              <w:jc w:val="center"/>
              <w:rPr>
                <w:rFonts w:ascii="仿宋" w:hAnsi="仿宋" w:eastAsia="仿宋"/>
                <w:szCs w:val="21"/>
              </w:rPr>
            </w:pPr>
          </w:p>
        </w:tc>
        <w:tc>
          <w:tcPr>
            <w:tcW w:w="1701" w:type="dxa"/>
            <w:gridSpan w:val="2"/>
            <w:vAlign w:val="center"/>
          </w:tcPr>
          <w:p>
            <w:pPr>
              <w:spacing w:line="300" w:lineRule="exact"/>
              <w:jc w:val="center"/>
              <w:rPr>
                <w:rFonts w:ascii="仿宋" w:hAnsi="仿宋" w:eastAsia="仿宋"/>
                <w:szCs w:val="21"/>
              </w:rPr>
            </w:pPr>
            <w:r>
              <w:rPr>
                <w:rFonts w:hint="eastAsia" w:ascii="仿宋" w:hAnsi="仿宋" w:eastAsia="仿宋"/>
                <w:szCs w:val="21"/>
              </w:rPr>
              <w:t>陈美宝</w:t>
            </w:r>
          </w:p>
        </w:tc>
        <w:tc>
          <w:tcPr>
            <w:tcW w:w="3261" w:type="dxa"/>
            <w:gridSpan w:val="4"/>
            <w:vAlign w:val="center"/>
          </w:tcPr>
          <w:p>
            <w:pPr>
              <w:spacing w:line="300" w:lineRule="exact"/>
              <w:jc w:val="center"/>
              <w:rPr>
                <w:rFonts w:ascii="仿宋" w:hAnsi="仿宋" w:eastAsia="仿宋"/>
                <w:szCs w:val="21"/>
              </w:rPr>
            </w:pPr>
            <w:r>
              <w:rPr>
                <w:rFonts w:hint="eastAsia" w:ascii="宋体" w:hAnsi="宋体"/>
                <w:snapToGrid w:val="0"/>
                <w:color w:val="000000" w:themeColor="text1"/>
                <w:kern w:val="0"/>
                <w14:textFill>
                  <w14:solidFill>
                    <w14:schemeClr w14:val="tx1"/>
                  </w14:solidFill>
                </w14:textFill>
              </w:rPr>
              <w:t>2</w:t>
            </w:r>
            <w:r>
              <w:rPr>
                <w:rFonts w:ascii="宋体" w:hAnsi="宋体"/>
                <w:snapToGrid w:val="0"/>
                <w:color w:val="000000" w:themeColor="text1"/>
                <w:kern w:val="0"/>
                <w14:textFill>
                  <w14:solidFill>
                    <w14:schemeClr w14:val="tx1"/>
                  </w14:solidFill>
                </w14:textFill>
              </w:rPr>
              <w:t>021</w:t>
            </w:r>
            <w:r>
              <w:rPr>
                <w:rFonts w:hint="eastAsia" w:ascii="宋体" w:hAnsi="宋体"/>
                <w:snapToGrid w:val="0"/>
                <w:color w:val="000000" w:themeColor="text1"/>
                <w:kern w:val="0"/>
                <w14:textFill>
                  <w14:solidFill>
                    <w14:schemeClr w14:val="tx1"/>
                  </w14:solidFill>
                </w14:textFill>
              </w:rPr>
              <w:t>.</w:t>
            </w:r>
            <w:r>
              <w:rPr>
                <w:rFonts w:ascii="宋体" w:hAnsi="宋体"/>
                <w:snapToGrid w:val="0"/>
                <w:color w:val="000000" w:themeColor="text1"/>
                <w:kern w:val="0"/>
                <w14:textFill>
                  <w14:solidFill>
                    <w14:schemeClr w14:val="tx1"/>
                  </w14:solidFill>
                </w14:textFill>
              </w:rPr>
              <w:t>10</w:t>
            </w:r>
            <w:r>
              <w:rPr>
                <w:rFonts w:hint="eastAsia" w:ascii="宋体" w:hAnsi="宋体"/>
                <w:snapToGrid w:val="0"/>
                <w:color w:val="000000" w:themeColor="text1"/>
                <w:kern w:val="0"/>
                <w14:textFill>
                  <w14:solidFill>
                    <w14:schemeClr w14:val="tx1"/>
                  </w14:solidFill>
                </w14:textFill>
              </w:rPr>
              <w:t>.</w:t>
            </w:r>
            <w:r>
              <w:rPr>
                <w:rFonts w:ascii="宋体" w:hAnsi="宋体"/>
                <w:snapToGrid w:val="0"/>
                <w:color w:val="000000" w:themeColor="text1"/>
                <w:kern w:val="0"/>
                <w14:textFill>
                  <w14:solidFill>
                    <w14:schemeClr w14:val="tx1"/>
                  </w14:solidFill>
                </w14:textFill>
              </w:rPr>
              <w:t>12</w:t>
            </w:r>
            <w:r>
              <w:rPr>
                <w:rFonts w:hint="eastAsia" w:ascii="宋体" w:hAnsi="宋体"/>
                <w:snapToGrid w:val="0"/>
                <w:color w:val="000000" w:themeColor="text1"/>
                <w:kern w:val="0"/>
                <w14:textFill>
                  <w14:solidFill>
                    <w14:schemeClr w14:val="tx1"/>
                  </w14:solidFill>
                </w14:textFill>
              </w:rPr>
              <w:t>.</w:t>
            </w:r>
          </w:p>
        </w:tc>
        <w:tc>
          <w:tcPr>
            <w:tcW w:w="733" w:type="dxa"/>
            <w:vAlign w:val="center"/>
          </w:tcPr>
          <w:p>
            <w:pPr>
              <w:spacing w:line="300" w:lineRule="exact"/>
              <w:jc w:val="center"/>
              <w:rPr>
                <w:rFonts w:ascii="仿宋" w:hAnsi="仿宋" w:eastAsia="仿宋"/>
                <w:szCs w:val="21"/>
              </w:rPr>
            </w:pPr>
            <w:r>
              <w:rPr>
                <w:rFonts w:hint="eastAsia" w:ascii="仿宋" w:hAnsi="仿宋" w:eastAsia="仿宋"/>
                <w:szCs w:val="21"/>
              </w:rPr>
              <w:t>记录，收取资料</w:t>
            </w:r>
          </w:p>
        </w:tc>
        <w:tc>
          <w:tcPr>
            <w:tcW w:w="3138" w:type="dxa"/>
            <w:gridSpan w:val="5"/>
            <w:vAlign w:val="center"/>
          </w:tcPr>
          <w:p>
            <w:pPr>
              <w:spacing w:line="3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continue"/>
            <w:vAlign w:val="center"/>
          </w:tcPr>
          <w:p>
            <w:pPr>
              <w:spacing w:line="500" w:lineRule="exact"/>
              <w:jc w:val="center"/>
              <w:rPr>
                <w:rFonts w:ascii="仿宋" w:hAnsi="仿宋" w:eastAsia="仿宋"/>
                <w:b/>
                <w:szCs w:val="21"/>
              </w:rPr>
            </w:pPr>
          </w:p>
        </w:tc>
        <w:tc>
          <w:tcPr>
            <w:tcW w:w="1701"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3261" w:type="dxa"/>
            <w:gridSpan w:val="4"/>
            <w:vAlign w:val="center"/>
          </w:tcPr>
          <w:p>
            <w:pPr>
              <w:spacing w:line="300" w:lineRule="exact"/>
              <w:jc w:val="center"/>
              <w:rPr>
                <w:rFonts w:ascii="仿宋" w:hAnsi="仿宋" w:eastAsia="仿宋"/>
                <w:b/>
                <w:szCs w:val="21"/>
              </w:rPr>
            </w:pPr>
            <w:r>
              <w:rPr>
                <w:rFonts w:hint="eastAsia" w:ascii="宋体" w:hAnsi="宋体"/>
                <w:snapToGrid w:val="0"/>
                <w:color w:val="000000" w:themeColor="text1"/>
                <w:kern w:val="0"/>
                <w14:textFill>
                  <w14:solidFill>
                    <w14:schemeClr w14:val="tx1"/>
                  </w14:solidFill>
                </w14:textFill>
              </w:rPr>
              <w:t>2</w:t>
            </w:r>
            <w:r>
              <w:rPr>
                <w:rFonts w:ascii="宋体" w:hAnsi="宋体"/>
                <w:snapToGrid w:val="0"/>
                <w:color w:val="000000" w:themeColor="text1"/>
                <w:kern w:val="0"/>
                <w14:textFill>
                  <w14:solidFill>
                    <w14:schemeClr w14:val="tx1"/>
                  </w14:solidFill>
                </w14:textFill>
              </w:rPr>
              <w:t>021</w:t>
            </w:r>
            <w:r>
              <w:rPr>
                <w:rFonts w:hint="eastAsia" w:ascii="宋体" w:hAnsi="宋体"/>
                <w:snapToGrid w:val="0"/>
                <w:color w:val="000000" w:themeColor="text1"/>
                <w:kern w:val="0"/>
                <w14:textFill>
                  <w14:solidFill>
                    <w14:schemeClr w14:val="tx1"/>
                  </w14:solidFill>
                </w14:textFill>
              </w:rPr>
              <w:t>.</w:t>
            </w:r>
            <w:r>
              <w:rPr>
                <w:rFonts w:ascii="宋体" w:hAnsi="宋体"/>
                <w:snapToGrid w:val="0"/>
                <w:color w:val="000000" w:themeColor="text1"/>
                <w:kern w:val="0"/>
                <w14:textFill>
                  <w14:solidFill>
                    <w14:schemeClr w14:val="tx1"/>
                  </w14:solidFill>
                </w14:textFill>
              </w:rPr>
              <w:t>10</w:t>
            </w:r>
            <w:r>
              <w:rPr>
                <w:rFonts w:hint="eastAsia" w:ascii="宋体" w:hAnsi="宋体"/>
                <w:snapToGrid w:val="0"/>
                <w:color w:val="000000" w:themeColor="text1"/>
                <w:kern w:val="0"/>
                <w14:textFill>
                  <w14:solidFill>
                    <w14:schemeClr w14:val="tx1"/>
                  </w14:solidFill>
                </w14:textFill>
              </w:rPr>
              <w:t>.</w:t>
            </w:r>
            <w:r>
              <w:rPr>
                <w:rFonts w:ascii="宋体" w:hAnsi="宋体"/>
                <w:snapToGrid w:val="0"/>
                <w:color w:val="000000" w:themeColor="text1"/>
                <w:kern w:val="0"/>
                <w14:textFill>
                  <w14:solidFill>
                    <w14:schemeClr w14:val="tx1"/>
                  </w14:solidFill>
                </w14:textFill>
              </w:rPr>
              <w:t>12</w:t>
            </w:r>
          </w:p>
        </w:tc>
        <w:tc>
          <w:tcPr>
            <w:tcW w:w="733" w:type="dxa"/>
            <w:vAlign w:val="center"/>
          </w:tcPr>
          <w:p>
            <w:pPr>
              <w:spacing w:line="300" w:lineRule="exact"/>
              <w:jc w:val="center"/>
              <w:rPr>
                <w:rFonts w:ascii="仿宋" w:hAnsi="仿宋" w:eastAsia="仿宋"/>
                <w:szCs w:val="21"/>
              </w:rPr>
            </w:pPr>
            <w:r>
              <w:rPr>
                <w:rFonts w:hint="eastAsia" w:ascii="仿宋" w:hAnsi="仿宋" w:eastAsia="仿宋"/>
                <w:szCs w:val="21"/>
              </w:rPr>
              <w:t>记录</w:t>
            </w:r>
          </w:p>
        </w:tc>
        <w:tc>
          <w:tcPr>
            <w:tcW w:w="3138" w:type="dxa"/>
            <w:gridSpan w:val="5"/>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9" w:type="dxa"/>
            <w:vMerge w:val="continue"/>
            <w:vAlign w:val="center"/>
          </w:tcPr>
          <w:p>
            <w:pPr>
              <w:spacing w:line="500" w:lineRule="exact"/>
              <w:jc w:val="center"/>
              <w:rPr>
                <w:rFonts w:ascii="仿宋" w:hAnsi="仿宋" w:eastAsia="仿宋"/>
                <w:b/>
                <w:szCs w:val="21"/>
              </w:rPr>
            </w:pPr>
          </w:p>
        </w:tc>
        <w:tc>
          <w:tcPr>
            <w:tcW w:w="1701"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陈言果</w:t>
            </w:r>
          </w:p>
        </w:tc>
        <w:tc>
          <w:tcPr>
            <w:tcW w:w="3261" w:type="dxa"/>
            <w:gridSpan w:val="4"/>
            <w:vAlign w:val="center"/>
          </w:tcPr>
          <w:p>
            <w:pPr>
              <w:spacing w:line="300" w:lineRule="exact"/>
              <w:jc w:val="center"/>
              <w:rPr>
                <w:rFonts w:ascii="仿宋" w:hAnsi="仿宋" w:eastAsia="仿宋"/>
                <w:b/>
                <w:szCs w:val="21"/>
              </w:rPr>
            </w:pPr>
            <w:r>
              <w:rPr>
                <w:rFonts w:hint="eastAsia" w:ascii="宋体" w:hAnsi="宋体"/>
                <w:snapToGrid w:val="0"/>
                <w:color w:val="000000" w:themeColor="text1"/>
                <w:kern w:val="0"/>
                <w14:textFill>
                  <w14:solidFill>
                    <w14:schemeClr w14:val="tx1"/>
                  </w14:solidFill>
                </w14:textFill>
              </w:rPr>
              <w:t>2</w:t>
            </w:r>
            <w:r>
              <w:rPr>
                <w:rFonts w:ascii="宋体" w:hAnsi="宋体"/>
                <w:snapToGrid w:val="0"/>
                <w:color w:val="000000" w:themeColor="text1"/>
                <w:kern w:val="0"/>
                <w14:textFill>
                  <w14:solidFill>
                    <w14:schemeClr w14:val="tx1"/>
                  </w14:solidFill>
                </w14:textFill>
              </w:rPr>
              <w:t>021</w:t>
            </w:r>
            <w:r>
              <w:rPr>
                <w:rFonts w:hint="eastAsia" w:ascii="宋体" w:hAnsi="宋体"/>
                <w:snapToGrid w:val="0"/>
                <w:color w:val="000000" w:themeColor="text1"/>
                <w:kern w:val="0"/>
                <w14:textFill>
                  <w14:solidFill>
                    <w14:schemeClr w14:val="tx1"/>
                  </w14:solidFill>
                </w14:textFill>
              </w:rPr>
              <w:t>.</w:t>
            </w:r>
            <w:r>
              <w:rPr>
                <w:rFonts w:ascii="宋体" w:hAnsi="宋体"/>
                <w:snapToGrid w:val="0"/>
                <w:color w:val="000000" w:themeColor="text1"/>
                <w:kern w:val="0"/>
                <w14:textFill>
                  <w14:solidFill>
                    <w14:schemeClr w14:val="tx1"/>
                  </w14:solidFill>
                </w14:textFill>
              </w:rPr>
              <w:t>10</w:t>
            </w:r>
            <w:r>
              <w:rPr>
                <w:rFonts w:hint="eastAsia" w:ascii="宋体" w:hAnsi="宋体"/>
                <w:snapToGrid w:val="0"/>
                <w:color w:val="000000" w:themeColor="text1"/>
                <w:kern w:val="0"/>
                <w14:textFill>
                  <w14:solidFill>
                    <w14:schemeClr w14:val="tx1"/>
                  </w14:solidFill>
                </w14:textFill>
              </w:rPr>
              <w:t>.</w:t>
            </w:r>
            <w:r>
              <w:rPr>
                <w:rFonts w:ascii="宋体" w:hAnsi="宋体"/>
                <w:snapToGrid w:val="0"/>
                <w:color w:val="000000" w:themeColor="text1"/>
                <w:kern w:val="0"/>
                <w14:textFill>
                  <w14:solidFill>
                    <w14:schemeClr w14:val="tx1"/>
                  </w14:solidFill>
                </w14:textFill>
              </w:rPr>
              <w:t>12</w:t>
            </w:r>
          </w:p>
        </w:tc>
        <w:tc>
          <w:tcPr>
            <w:tcW w:w="733" w:type="dxa"/>
            <w:vAlign w:val="center"/>
          </w:tcPr>
          <w:p>
            <w:pPr>
              <w:spacing w:line="300" w:lineRule="exact"/>
              <w:jc w:val="center"/>
              <w:rPr>
                <w:rFonts w:ascii="仿宋" w:hAnsi="仿宋" w:eastAsia="仿宋"/>
                <w:szCs w:val="21"/>
              </w:rPr>
            </w:pPr>
            <w:r>
              <w:rPr>
                <w:rFonts w:hint="eastAsia" w:ascii="仿宋" w:hAnsi="仿宋" w:eastAsia="仿宋"/>
                <w:szCs w:val="21"/>
              </w:rPr>
              <w:t>记录</w:t>
            </w:r>
          </w:p>
        </w:tc>
        <w:tc>
          <w:tcPr>
            <w:tcW w:w="3138" w:type="dxa"/>
            <w:gridSpan w:val="5"/>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8BD3B4F"/>
    <w:rsid w:val="58BD3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0"/>
    <w:pPr>
      <w:spacing w:after="12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2023-01-12T09:06:00Z</dcterms:created>
  <dc:creator>雷楠</dc:creator>
  <cp:lastModifiedBy>雷楠</cp:lastModifiedBy>
  <dcterms:modified xsi:type="dcterms:W3CDTF">2023-01-12T09:06:28Z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CB344EC22C7F4BFDB2EB039F28D666B8</vt:lpwstr>
  </property>
</Properties>
</file>