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中国石油西南油气田分公司致密油气勘探开发项目部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金浅822平台试采地面集输工程安全验收评价报告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集输单元：新建金浅822平台1座，站内新建地面油气集输流程1套；新建站外连接管线1条，长度320m；与该工程有关的防腐、自控、通信、供配电、给排水及消防、总图等配套工程设计，设计规模：20×104m3/d。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试采气回收单元：新建试采气临时处理站1座，与该工程有关的自控、通信、供配电、给排水及消防、总图等配套工程设计，设计规模：20×104m3/d（2列10×104m3/d脱水干燥及橇装液化装置）。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</w:pPr>
            <w:r>
              <w:drawing>
                <wp:inline distT="0" distB="0" distL="114300" distR="114300">
                  <wp:extent cx="2790825" cy="47244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0825" cy="472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23.6.8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50EB57"/>
    <w:multiLevelType w:val="singleLevel"/>
    <w:tmpl w:val="8750EB57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A6B9A"/>
    <w:rsid w:val="26DA6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2024-03-27T06:57:00Z</dcterms:created>
  <dc:creator>雷楠</dc:creator>
  <cp:lastModifiedBy>雷楠</cp:lastModifiedBy>
  <dcterms:modified xsi:type="dcterms:W3CDTF">2024-03-27T06:57:23Z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