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outlineLvl w:val="0"/>
        <w:rPr>
          <w:rFonts w:ascii="Arial" w:hAnsi="Arial" w:eastAsia="仿宋" w:cs="Arial"/>
          <w:b/>
          <w:sz w:val="28"/>
        </w:rPr>
      </w:pPr>
      <w:bookmarkStart w:id="0" w:name="_Toc24090"/>
      <w:bookmarkStart w:id="1" w:name="_Toc27661"/>
      <w:bookmarkStart w:id="2" w:name="_Toc16246"/>
      <w:bookmarkStart w:id="3" w:name="_Toc16094"/>
      <w:bookmarkStart w:id="4" w:name="_Toc29322"/>
      <w:r>
        <w:rPr>
          <w:rFonts w:ascii="Arial" w:hAnsi="Arial" w:eastAsia="仿宋" w:cs="Arial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2"/>
        <w:gridCol w:w="449"/>
        <w:gridCol w:w="1069"/>
        <w:gridCol w:w="456"/>
        <w:gridCol w:w="16"/>
        <w:gridCol w:w="906"/>
        <w:gridCol w:w="242"/>
        <w:gridCol w:w="1032"/>
        <w:gridCol w:w="695"/>
        <w:gridCol w:w="820"/>
        <w:gridCol w:w="144"/>
        <w:gridCol w:w="263"/>
        <w:gridCol w:w="609"/>
        <w:gridCol w:w="156"/>
        <w:gridCol w:w="759"/>
        <w:gridCol w:w="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机构名称</w:t>
            </w:r>
          </w:p>
        </w:tc>
        <w:tc>
          <w:tcPr>
            <w:tcW w:w="2683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60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资质证号</w:t>
            </w:r>
          </w:p>
        </w:tc>
        <w:tc>
          <w:tcPr>
            <w:tcW w:w="85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委托单位</w:t>
            </w:r>
          </w:p>
        </w:tc>
        <w:tc>
          <w:tcPr>
            <w:tcW w:w="4143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重庆建峰化工股份有限公司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项目名称</w:t>
            </w:r>
          </w:p>
        </w:tc>
        <w:tc>
          <w:tcPr>
            <w:tcW w:w="4143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6万吨三聚氰胺产能装置节能改造项目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项目类别</w:t>
            </w:r>
          </w:p>
        </w:tc>
        <w:tc>
          <w:tcPr>
            <w:tcW w:w="4143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□预评价    □现状评价    ■验收评价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所属业务类别</w:t>
            </w:r>
          </w:p>
        </w:tc>
        <w:tc>
          <w:tcPr>
            <w:tcW w:w="4143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石油加工业，化学原料、化学品及医药制造业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安全评价项目管理</w:t>
            </w:r>
          </w:p>
        </w:tc>
        <w:tc>
          <w:tcPr>
            <w:tcW w:w="160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项目组组长</w:t>
            </w:r>
          </w:p>
        </w:tc>
        <w:tc>
          <w:tcPr>
            <w:tcW w:w="137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技术负责人</w:t>
            </w:r>
          </w:p>
        </w:tc>
        <w:tc>
          <w:tcPr>
            <w:tcW w:w="138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</w:p>
        </w:tc>
        <w:tc>
          <w:tcPr>
            <w:tcW w:w="160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王淑芳</w:t>
            </w:r>
          </w:p>
        </w:tc>
        <w:tc>
          <w:tcPr>
            <w:tcW w:w="137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刘国勇</w:t>
            </w:r>
          </w:p>
        </w:tc>
        <w:tc>
          <w:tcPr>
            <w:tcW w:w="138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编制过程</w:t>
            </w:r>
          </w:p>
        </w:tc>
        <w:tc>
          <w:tcPr>
            <w:tcW w:w="102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报告编制人</w:t>
            </w:r>
          </w:p>
        </w:tc>
        <w:tc>
          <w:tcPr>
            <w:tcW w:w="11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报告提交日期</w:t>
            </w:r>
          </w:p>
        </w:tc>
        <w:tc>
          <w:tcPr>
            <w:tcW w:w="98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报告审核人</w:t>
            </w:r>
          </w:p>
        </w:tc>
        <w:tc>
          <w:tcPr>
            <w:tcW w:w="125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</w:p>
        </w:tc>
        <w:tc>
          <w:tcPr>
            <w:tcW w:w="102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王淑芳</w:t>
            </w:r>
          </w:p>
        </w:tc>
        <w:tc>
          <w:tcPr>
            <w:tcW w:w="11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仿宋" w:cs="Arial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2024.2</w:t>
            </w:r>
          </w:p>
        </w:tc>
        <w:tc>
          <w:tcPr>
            <w:tcW w:w="98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王梅</w:t>
            </w:r>
          </w:p>
        </w:tc>
        <w:tc>
          <w:tcPr>
            <w:tcW w:w="125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姓名</w:t>
            </w:r>
          </w:p>
        </w:tc>
        <w:tc>
          <w:tcPr>
            <w:tcW w:w="101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认定专业及工作任务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安全评价师证书编号</w:t>
            </w:r>
          </w:p>
        </w:tc>
        <w:tc>
          <w:tcPr>
            <w:tcW w:w="6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安全评价师从业识别卡</w:t>
            </w:r>
          </w:p>
        </w:tc>
        <w:tc>
          <w:tcPr>
            <w:tcW w:w="7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注安师证号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王淑芳</w:t>
            </w:r>
          </w:p>
        </w:tc>
        <w:tc>
          <w:tcPr>
            <w:tcW w:w="101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化工工艺相关工作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S011053000110191001135</w:t>
            </w:r>
          </w:p>
        </w:tc>
        <w:tc>
          <w:tcPr>
            <w:tcW w:w="6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036136</w:t>
            </w:r>
          </w:p>
        </w:tc>
        <w:tc>
          <w:tcPr>
            <w:tcW w:w="7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化工工艺相关工作</w:t>
            </w:r>
          </w:p>
        </w:tc>
        <w:tc>
          <w:tcPr>
            <w:tcW w:w="2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唐波</w:t>
            </w:r>
          </w:p>
        </w:tc>
        <w:tc>
          <w:tcPr>
            <w:tcW w:w="101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化工机械相关工作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S011053000110192003004</w:t>
            </w:r>
          </w:p>
        </w:tc>
        <w:tc>
          <w:tcPr>
            <w:tcW w:w="6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035894</w:t>
            </w:r>
          </w:p>
        </w:tc>
        <w:tc>
          <w:tcPr>
            <w:tcW w:w="7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李伟</w:t>
            </w:r>
          </w:p>
        </w:tc>
        <w:tc>
          <w:tcPr>
            <w:tcW w:w="101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机械、安全相关工作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1800000000201223</w:t>
            </w:r>
          </w:p>
        </w:tc>
        <w:tc>
          <w:tcPr>
            <w:tcW w:w="6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020783</w:t>
            </w:r>
          </w:p>
        </w:tc>
        <w:tc>
          <w:tcPr>
            <w:tcW w:w="7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雷楠</w:t>
            </w:r>
          </w:p>
        </w:tc>
        <w:tc>
          <w:tcPr>
            <w:tcW w:w="101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电气相关工作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S011053000110193002251</w:t>
            </w:r>
          </w:p>
        </w:tc>
        <w:tc>
          <w:tcPr>
            <w:tcW w:w="6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035553</w:t>
            </w:r>
          </w:p>
        </w:tc>
        <w:tc>
          <w:tcPr>
            <w:tcW w:w="7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张郑平</w:t>
            </w:r>
          </w:p>
        </w:tc>
        <w:tc>
          <w:tcPr>
            <w:tcW w:w="101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电气相关工作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S011053000110192003137</w:t>
            </w:r>
          </w:p>
        </w:tc>
        <w:tc>
          <w:tcPr>
            <w:tcW w:w="6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037978</w:t>
            </w:r>
          </w:p>
        </w:tc>
        <w:tc>
          <w:tcPr>
            <w:tcW w:w="7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周智健</w:t>
            </w:r>
          </w:p>
        </w:tc>
        <w:tc>
          <w:tcPr>
            <w:tcW w:w="101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安全相关工</w:t>
            </w:r>
            <w:bookmarkStart w:id="5" w:name="_GoBack"/>
            <w:bookmarkEnd w:id="5"/>
            <w:r>
              <w:rPr>
                <w:rFonts w:ascii="Arial" w:hAnsi="Arial" w:eastAsia="仿宋" w:cs="Arial"/>
                <w:szCs w:val="21"/>
              </w:rPr>
              <w:t>作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S011053000110203001660</w:t>
            </w:r>
          </w:p>
        </w:tc>
        <w:tc>
          <w:tcPr>
            <w:tcW w:w="6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039956</w:t>
            </w:r>
          </w:p>
        </w:tc>
        <w:tc>
          <w:tcPr>
            <w:tcW w:w="7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肖泽钧</w:t>
            </w:r>
          </w:p>
        </w:tc>
        <w:tc>
          <w:tcPr>
            <w:tcW w:w="101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安全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S011044000110193002230</w:t>
            </w:r>
          </w:p>
        </w:tc>
        <w:tc>
          <w:tcPr>
            <w:tcW w:w="6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036057</w:t>
            </w:r>
          </w:p>
        </w:tc>
        <w:tc>
          <w:tcPr>
            <w:tcW w:w="7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刘文娟</w:t>
            </w:r>
          </w:p>
        </w:tc>
        <w:tc>
          <w:tcPr>
            <w:tcW w:w="101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自动化（仪表）相关工作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1700000000201153</w:t>
            </w:r>
          </w:p>
        </w:tc>
        <w:tc>
          <w:tcPr>
            <w:tcW w:w="6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019246</w:t>
            </w:r>
          </w:p>
        </w:tc>
        <w:tc>
          <w:tcPr>
            <w:tcW w:w="7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55140156484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项目简介</w:t>
            </w:r>
          </w:p>
        </w:tc>
        <w:tc>
          <w:tcPr>
            <w:tcW w:w="4373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adjustRightInd w:val="0"/>
              <w:snapToGrid w:val="0"/>
              <w:spacing w:after="0" w:line="276" w:lineRule="auto"/>
              <w:ind w:left="0" w:leftChars="0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新建一套6万吨三聚氰胺产能装置节能改造项目。</w:t>
            </w:r>
            <w:r>
              <w:rPr>
                <w:rFonts w:ascii="Arial" w:hAnsi="Arial" w:eastAsia="仿宋" w:cs="Arial"/>
                <w:szCs w:val="21"/>
              </w:rPr>
              <w:t>评价范围为：1）工艺装置；2）配套公辅设施；3）安全管理情况；</w:t>
            </w:r>
          </w:p>
          <w:p>
            <w:pPr>
              <w:pStyle w:val="2"/>
              <w:adjustRightInd w:val="0"/>
              <w:snapToGrid w:val="0"/>
              <w:spacing w:after="0" w:line="276" w:lineRule="auto"/>
              <w:ind w:left="0" w:leftChars="0"/>
              <w:rPr>
                <w:rFonts w:hint="eastAsia" w:ascii="Arial" w:hAnsi="Arial" w:eastAsia="仿宋" w:cs="Arial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853940" cy="2231390"/>
                  <wp:effectExtent l="0" t="0" r="3810" b="165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3940" cy="2231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现场开展工作情况</w:t>
            </w:r>
          </w:p>
        </w:tc>
        <w:tc>
          <w:tcPr>
            <w:tcW w:w="7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勘验人员</w:t>
            </w:r>
          </w:p>
        </w:tc>
        <w:tc>
          <w:tcPr>
            <w:tcW w:w="70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勘验时间</w:t>
            </w:r>
          </w:p>
        </w:tc>
        <w:tc>
          <w:tcPr>
            <w:tcW w:w="195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勘验任务</w:t>
            </w:r>
          </w:p>
        </w:tc>
        <w:tc>
          <w:tcPr>
            <w:tcW w:w="9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7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王淑芳</w:t>
            </w:r>
          </w:p>
        </w:tc>
        <w:tc>
          <w:tcPr>
            <w:tcW w:w="70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2023.10.16</w:t>
            </w:r>
          </w:p>
        </w:tc>
        <w:tc>
          <w:tcPr>
            <w:tcW w:w="195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项目组组长，现场勘察，报告编制</w:t>
            </w:r>
          </w:p>
        </w:tc>
        <w:tc>
          <w:tcPr>
            <w:tcW w:w="9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7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70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195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9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402C5"/>
    <w:rsid w:val="09D345C8"/>
    <w:rsid w:val="1F74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2024-02-19T01:50:00Z</dcterms:created>
  <dc:creator>雷楠</dc:creator>
  <cp:lastModifiedBy>雷楠</cp:lastModifiedBy>
  <dcterms:modified xsi:type="dcterms:W3CDTF">2024-03-26T07:44:18Z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