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中冶</w:t>
            </w:r>
            <w:r>
              <w:rPr>
                <w:rFonts w:ascii="仿宋" w:hAnsi="仿宋" w:eastAsia="仿宋"/>
                <w:b/>
                <w:kern w:val="0"/>
                <w:szCs w:val="21"/>
              </w:rPr>
              <w:t>建工集团</w:t>
            </w:r>
            <w:r>
              <w:rPr>
                <w:rFonts w:hint="eastAsia" w:ascii="仿宋" w:hAnsi="仿宋" w:eastAsia="仿宋"/>
                <w:b/>
                <w:kern w:val="0"/>
                <w:szCs w:val="21"/>
              </w:rPr>
              <w:t>有限公司科技</w:t>
            </w:r>
            <w:r>
              <w:rPr>
                <w:rFonts w:ascii="仿宋" w:hAnsi="仿宋" w:eastAsia="仿宋"/>
                <w:b/>
                <w:kern w:val="0"/>
                <w:szCs w:val="21"/>
              </w:rPr>
              <w:t>实业分公司</w:t>
            </w:r>
            <w:r>
              <w:rPr>
                <w:rFonts w:hint="eastAsia" w:ascii="仿宋" w:hAnsi="仿宋" w:eastAsia="仿宋"/>
                <w:b/>
                <w:kern w:val="0"/>
                <w:szCs w:val="21"/>
              </w:rPr>
              <w:t>荒沟</w:t>
            </w:r>
            <w:r>
              <w:rPr>
                <w:rFonts w:ascii="仿宋" w:hAnsi="仿宋" w:eastAsia="仿宋"/>
                <w:b/>
                <w:kern w:val="0"/>
                <w:szCs w:val="21"/>
              </w:rPr>
              <w:t>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中冶</w:t>
            </w:r>
            <w:r>
              <w:rPr>
                <w:rFonts w:ascii="仿宋" w:hAnsi="仿宋" w:eastAsia="仿宋"/>
                <w:b/>
                <w:kern w:val="0"/>
                <w:szCs w:val="21"/>
              </w:rPr>
              <w:t>建工集团</w:t>
            </w:r>
            <w:r>
              <w:rPr>
                <w:rFonts w:hint="eastAsia" w:ascii="仿宋" w:hAnsi="仿宋" w:eastAsia="仿宋"/>
                <w:b/>
                <w:kern w:val="0"/>
                <w:szCs w:val="21"/>
              </w:rPr>
              <w:t>有限公司科技</w:t>
            </w:r>
            <w:r>
              <w:rPr>
                <w:rFonts w:ascii="仿宋" w:hAnsi="仿宋" w:eastAsia="仿宋"/>
                <w:b/>
                <w:kern w:val="0"/>
                <w:szCs w:val="21"/>
              </w:rPr>
              <w:t>实业分公司</w:t>
            </w:r>
            <w:r>
              <w:rPr>
                <w:rFonts w:hint="eastAsia" w:ascii="仿宋" w:hAnsi="仿宋" w:eastAsia="仿宋"/>
                <w:b/>
                <w:kern w:val="0"/>
                <w:szCs w:val="21"/>
              </w:rPr>
              <w:t>荒沟</w:t>
            </w:r>
            <w:r>
              <w:rPr>
                <w:rFonts w:ascii="仿宋" w:hAnsi="仿宋" w:eastAsia="仿宋"/>
                <w:b/>
                <w:kern w:val="0"/>
                <w:szCs w:val="21"/>
              </w:rPr>
              <w:t>加油站</w:t>
            </w:r>
            <w:r>
              <w:rPr>
                <w:rFonts w:hint="eastAsia" w:ascii="仿宋" w:hAnsi="仿宋" w:eastAsia="仿宋"/>
                <w:b/>
                <w:kern w:val="0"/>
                <w:szCs w:val="21"/>
              </w:rPr>
              <w:t>安全</w:t>
            </w:r>
            <w:r>
              <w:rPr>
                <w:rFonts w:ascii="仿宋" w:hAnsi="仿宋" w:eastAsia="仿宋"/>
                <w:b/>
                <w:kern w:val="0"/>
                <w:szCs w:val="21"/>
              </w:rPr>
              <w:t>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2" w:char="F0A3"/>
            </w:r>
            <w:r>
              <w:rPr>
                <w:rFonts w:hint="eastAsia" w:ascii="仿宋" w:hAnsi="仿宋" w:eastAsia="仿宋"/>
              </w:rPr>
              <w:t xml:space="preserve">预评价  </w:t>
            </w:r>
            <w:r>
              <w:rPr>
                <w:rFonts w:hint="eastAsia" w:ascii="仿宋" w:hAnsi="仿宋" w:eastAsia="仿宋"/>
              </w:rPr>
              <w:sym w:font="Wingdings" w:char="F0FE"/>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hint="eastAsia" w:ascii="仿宋" w:hAnsi="仿宋" w:eastAsia="仿宋"/>
                <w:lang w:eastAsia="zh-CN"/>
              </w:rPr>
            </w:pPr>
            <w:r>
              <w:rPr>
                <w:rFonts w:hint="eastAsia" w:ascii="仿宋" w:hAnsi="仿宋" w:eastAsia="仿宋"/>
              </w:rPr>
              <w:t>刘文娟</w:t>
            </w:r>
            <w:r>
              <w:rPr>
                <w:rFonts w:hint="eastAsia" w:ascii="仿宋" w:hAnsi="仿宋" w:eastAsia="仿宋"/>
                <w:lang w:eastAsia="zh-CN"/>
              </w:rPr>
              <w:t>、何文勋</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4</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jc w:val="center"/>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（仪表）</w:t>
            </w:r>
            <w:r>
              <w:rPr>
                <w:rFonts w:hint="eastAsia"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r>
              <w:rPr>
                <w:rFonts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napToGrid w:val="0"/>
              <w:rPr>
                <w:rFonts w:ascii="仿宋" w:hAnsi="仿宋" w:eastAsia="仿宋"/>
                <w:szCs w:val="21"/>
              </w:rPr>
            </w:pPr>
            <w:r>
              <w:rPr>
                <w:rFonts w:hint="eastAsia" w:ascii="仿宋" w:hAnsi="仿宋" w:eastAsia="仿宋"/>
                <w:szCs w:val="21"/>
              </w:rPr>
              <w:t>中冶建工集团有限公司科技实业分公司荒沟加油站地处重庆市九龙坡区石坪桥荒沟水碾村10号，占地面积</w:t>
            </w:r>
            <w:r>
              <w:rPr>
                <w:rFonts w:ascii="仿宋" w:hAnsi="仿宋" w:eastAsia="仿宋"/>
                <w:szCs w:val="21"/>
              </w:rPr>
              <w:t>3367.8</w:t>
            </w:r>
            <w:r>
              <w:rPr>
                <w:rFonts w:hint="eastAsia" w:ascii="仿宋" w:hAnsi="仿宋" w:eastAsia="仿宋"/>
                <w:szCs w:val="21"/>
              </w:rPr>
              <w:t>㎡，建筑面积486.39㎡，站内设有30m</w:t>
            </w:r>
            <w:r>
              <w:rPr>
                <w:rFonts w:hint="eastAsia" w:ascii="仿宋" w:hAnsi="仿宋" w:eastAsia="仿宋"/>
                <w:szCs w:val="21"/>
                <w:vertAlign w:val="superscript"/>
              </w:rPr>
              <w:t>3</w:t>
            </w:r>
            <w:r>
              <w:rPr>
                <w:rFonts w:hint="eastAsia" w:ascii="仿宋" w:hAnsi="仿宋" w:eastAsia="仿宋"/>
                <w:szCs w:val="21"/>
              </w:rPr>
              <w:t>的92#汽油罐1座、15m</w:t>
            </w:r>
            <w:r>
              <w:rPr>
                <w:rFonts w:hint="eastAsia" w:ascii="仿宋" w:hAnsi="仿宋" w:eastAsia="仿宋"/>
                <w:szCs w:val="21"/>
                <w:vertAlign w:val="superscript"/>
              </w:rPr>
              <w:t>3</w:t>
            </w:r>
            <w:r>
              <w:rPr>
                <w:rFonts w:hint="eastAsia" w:ascii="仿宋" w:hAnsi="仿宋" w:eastAsia="仿宋"/>
                <w:szCs w:val="21"/>
              </w:rPr>
              <w:t>的95#汽油罐1座、30m</w:t>
            </w:r>
            <w:r>
              <w:rPr>
                <w:rFonts w:hint="eastAsia" w:ascii="仿宋" w:hAnsi="仿宋" w:eastAsia="仿宋"/>
                <w:szCs w:val="21"/>
                <w:vertAlign w:val="superscript"/>
              </w:rPr>
              <w:t>3</w:t>
            </w:r>
            <w:r>
              <w:rPr>
                <w:rFonts w:hint="eastAsia" w:ascii="仿宋" w:hAnsi="仿宋" w:eastAsia="仿宋"/>
                <w:szCs w:val="21"/>
              </w:rPr>
              <w:t>的柴油罐</w:t>
            </w:r>
            <w:r>
              <w:rPr>
                <w:rFonts w:ascii="仿宋" w:hAnsi="仿宋" w:eastAsia="仿宋"/>
                <w:szCs w:val="21"/>
              </w:rPr>
              <w:t>2</w:t>
            </w:r>
            <w:r>
              <w:rPr>
                <w:rFonts w:hint="eastAsia" w:ascii="仿宋" w:hAnsi="仿宋" w:eastAsia="仿宋"/>
                <w:szCs w:val="21"/>
              </w:rPr>
              <w:t>座。双枪加油机6台（</w:t>
            </w:r>
            <w:r>
              <w:rPr>
                <w:rFonts w:ascii="仿宋" w:hAnsi="仿宋" w:eastAsia="仿宋"/>
                <w:szCs w:val="21"/>
              </w:rPr>
              <w:t>1</w:t>
            </w:r>
            <w:r>
              <w:rPr>
                <w:rFonts w:hint="eastAsia" w:ascii="仿宋" w:hAnsi="仿宋" w:eastAsia="仿宋"/>
                <w:szCs w:val="21"/>
              </w:rPr>
              <w:t>台</w:t>
            </w:r>
            <w:r>
              <w:rPr>
                <w:rFonts w:ascii="仿宋" w:hAnsi="仿宋" w:eastAsia="仿宋"/>
                <w:szCs w:val="21"/>
              </w:rPr>
              <w:t>加油机停用</w:t>
            </w:r>
            <w:r>
              <w:rPr>
                <w:rFonts w:hint="eastAsia" w:ascii="仿宋" w:hAnsi="仿宋" w:eastAsia="仿宋"/>
                <w:szCs w:val="21"/>
              </w:rPr>
              <w:t>）；属于三级加油站，主要经营92#、台95#汽油和0#柴油。</w:t>
            </w:r>
          </w:p>
          <w:p>
            <w:pPr>
              <w:pStyle w:val="2"/>
              <w:rPr>
                <w:rFonts w:ascii="仿宋" w:hAnsi="仿宋" w:eastAsia="仿宋"/>
              </w:rPr>
            </w:pPr>
            <w:r>
              <w:rPr>
                <w:rFonts w:hint="eastAsia" w:ascii="仿宋" w:hAnsi="仿宋" w:eastAsia="仿宋"/>
              </w:rPr>
              <w:drawing>
                <wp:inline distT="0" distB="0" distL="0" distR="0">
                  <wp:extent cx="2295525" cy="1708785"/>
                  <wp:effectExtent l="0" t="0" r="952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5525" cy="1708785"/>
                          </a:xfrm>
                          <a:prstGeom prst="rect">
                            <a:avLst/>
                          </a:prstGeom>
                        </pic:spPr>
                      </pic:pic>
                    </a:graphicData>
                  </a:graphic>
                </wp:inline>
              </w:drawing>
            </w:r>
            <w:r>
              <w:rPr>
                <w:rFonts w:ascii="仿宋" w:hAnsi="仿宋" w:eastAsia="仿宋"/>
              </w:rPr>
              <w:t xml:space="preserve">      </w:t>
            </w:r>
            <w:r>
              <w:rPr>
                <w:rFonts w:hint="eastAsia" w:ascii="仿宋" w:hAnsi="仿宋" w:eastAsia="仿宋"/>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w:t>
            </w:r>
            <w:r>
              <w:rPr>
                <w:rFonts w:ascii="仿宋" w:hAnsi="仿宋" w:eastAsia="仿宋"/>
              </w:rPr>
              <w:t>0.12.18</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对项目情况、周边环境、法律法规与改造项目总平面布置图的符合性进行勘察。</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C31802"/>
    <w:rsid w:val="02C31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2021-06-02T06:52:00Z</dcterms:created>
  <dc:creator>Neuropathy.</dc:creator>
  <cp:lastModifiedBy>Neuropathy.</cp:lastModifiedBy>
  <dcterms:modified xsi:type="dcterms:W3CDTF">2021-06-02T06:52:10Z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