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29322"/>
      <w:bookmarkStart w:id="1" w:name="_Toc16094"/>
      <w:bookmarkStart w:id="2" w:name="_Toc16246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大庆油田有限责任公司勘探事业部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凤探1井钻井工程安全预评价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陆地石油和天然气开采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2024.4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蒋平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赵紫微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S011053000110202001889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闫云光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</w:t>
            </w: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2943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罗刚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S011053000110192002961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bookmarkStart w:id="3" w:name="_GoBack" w:colFirst="4" w:colLast="4"/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1809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</w:t>
            </w: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bookmarkEnd w:id="3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项目简介：</w:t>
            </w:r>
          </w:p>
          <w:p>
            <w:pPr>
              <w:pStyle w:val="4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凤探1井井别为风险探井，井型为直井，设计井深7230m，钻探目的为探索平昌-巴中地区黄龙组地层圈闭、兼探吴家坪组沉凝灰岩、飞仙关组前积滩、雷四3台内滩含气性。完钻层位为志留系，完井方式为套管完井。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 w:val="21"/>
                <w:szCs w:val="21"/>
              </w:rPr>
              <w:t>：</w:t>
            </w:r>
            <w:r>
              <w:rPr>
                <w:rFonts w:hint="eastAsia" w:ascii="Times New Roman" w:hAnsi="Times New Roman"/>
                <w:sz w:val="21"/>
              </w:rPr>
              <w:t xml:space="preserve"> </w:t>
            </w:r>
          </w:p>
          <w:p>
            <w:pPr>
              <w:adjustRightInd w:val="0"/>
              <w:snapToGrid w:val="0"/>
              <w:spacing w:line="240" w:lineRule="auto"/>
              <w:ind w:firstLine="28" w:firstLineChars="10"/>
              <w:rPr>
                <w:rFonts w:ascii="仿宋" w:hAnsi="仿宋" w:eastAsia="仿宋" w:cs="宋体"/>
                <w:sz w:val="21"/>
                <w:szCs w:val="21"/>
              </w:rPr>
            </w:pPr>
            <w:r>
              <w:drawing>
                <wp:inline distT="0" distB="0" distL="114300" distR="114300">
                  <wp:extent cx="4538345" cy="3436620"/>
                  <wp:effectExtent l="0" t="0" r="14605" b="1143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38345" cy="3436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2024.3.29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2024.3.29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1C3138"/>
    <w:rsid w:val="19670AB3"/>
    <w:rsid w:val="371C3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表格内容1"/>
    <w:basedOn w:val="1"/>
    <w:qFormat/>
    <w:uiPriority w:val="0"/>
    <w:pPr>
      <w:adjustRightInd w:val="0"/>
      <w:snapToGrid w:val="0"/>
      <w:spacing w:line="240" w:lineRule="auto"/>
      <w:ind w:firstLine="0" w:firstLineChars="0"/>
    </w:pPr>
    <w:rPr>
      <w:sz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2024-06-03T07:21:00Z</dcterms:created>
  <dc:creator>雷楠</dc:creator>
  <cp:lastModifiedBy>雷楠</cp:lastModifiedBy>
  <dcterms:modified xsi:type="dcterms:W3CDTF">2024-06-03T07:21:52Z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