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重庆航东石化有限公司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重庆航东石化有限公司双桥浩迪加油站安全现状评价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重庆航东石化有限公司双桥浩迪加油站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双桥浩迪加油站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重庆市双桥经开区通桥镇茅店村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3030</w:t>
            </w:r>
            <w:r>
              <w:rPr>
                <w:rFonts w:hint="eastAsia"/>
              </w:rPr>
              <w:t>m2，站房面积</w:t>
            </w:r>
            <w:r>
              <w:rPr>
                <w:rFonts w:hint="eastAsia"/>
                <w:lang w:eastAsia="zh-CN"/>
              </w:rPr>
              <w:t>710.6</w:t>
            </w:r>
            <w:r>
              <w:rPr>
                <w:rFonts w:hint="eastAsia"/>
              </w:rPr>
              <w:t>m2，，罩棚面积240㎡，站内设有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0m3的0#柴油罐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</w:rPr>
              <w:t>m3的95#汽油罐1座，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0m3的92#汽油罐1座，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台两枪加油机，属于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76700" cy="30480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B953586"/>
    <w:rsid w:val="4B95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2022-09-13T01:51:00Z</dcterms:created>
  <dc:creator>雷楠</dc:creator>
  <cp:lastModifiedBy>雷楠</cp:lastModifiedBy>
  <dcterms:modified xsi:type="dcterms:W3CDTF">2022-09-13T01:51:15Z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A4DBA1DF2092457E9E3031DE087FD7EA</vt:lpwstr>
  </property>
</Properties>
</file>