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中国石油天然气股份有限公司重庆销售分公司通江加油站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中国石油天然气股份有限公司重庆销售分公司通江加油站安全现状评价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销售分公司通江加油站（以下简称：通江加油站）位于重庆市南岸区茶园-鹿角组团B分区B17-1/03号，占地面积3026m2，建筑面积382.70m2，站内设有单层钢制油罐4座（30m3的92#汽油罐1座、 15m3的95#汽油罐1座、15m3的98#汽油罐1座、30m3的0#柴油罐1座），6台四枪加油机，该站油罐总容积为75m3，属于三级加油站。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drawing>
                <wp:inline distT="0" distB="0" distL="114300" distR="114300">
                  <wp:extent cx="4105275" cy="30670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306705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5</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D583B11"/>
    <w:rsid w:val="7D583B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593</Words>
  <Characters>926</Characters>
  <Lines>0</Lines>
  <Paragraphs>0</Paragraphs>
  <TotalTime>0</TotalTime>
  <ScaleCrop>false</ScaleCrop>
  <LinksUpToDate>false</LinksUpToDate>
  <CharactersWithSpaces>941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2023-07-31T07:04:00Z</dcterms:created>
  <dc:creator>雷楠</dc:creator>
  <cp:lastModifiedBy>雷楠</cp:lastModifiedBy>
  <dcterms:modified xsi:type="dcterms:W3CDTF">2023-07-31T07:05:19Z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CC37638D849845279209099D489F26B4</vt:lpwstr>
  </property>
</Properties>
</file>