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重庆中油益川能源有限公司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重庆中油益川能源有限公司李家湾加油站安全验收评价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重庆中油益川能源有限公司</w:t>
            </w:r>
            <w:r>
              <w:rPr>
                <w:rFonts w:hint="eastAsia"/>
              </w:rPr>
              <w:t>注册</w:t>
            </w:r>
            <w:r>
              <w:rPr>
                <w:rFonts w:hint="eastAsia"/>
                <w:lang w:eastAsia="zh-CN"/>
              </w:rPr>
              <w:t>地址</w:t>
            </w:r>
            <w:r>
              <w:rPr>
                <w:rFonts w:hint="eastAsia"/>
              </w:rPr>
              <w:t>位于</w:t>
            </w:r>
            <w:r>
              <w:rPr>
                <w:rFonts w:hint="eastAsia"/>
                <w:lang w:eastAsia="zh-CN"/>
              </w:rPr>
              <w:t>重庆市永川区何埂镇花园村坪上村民小组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lang w:eastAsia="zh-CN"/>
              </w:rPr>
              <w:t>其</w:t>
            </w:r>
            <w:r>
              <w:rPr>
                <w:rFonts w:hint="eastAsia"/>
              </w:rPr>
              <w:t>法定代表人</w:t>
            </w:r>
            <w:r>
              <w:rPr>
                <w:rFonts w:hint="eastAsia"/>
                <w:lang w:eastAsia="zh-CN"/>
              </w:rPr>
              <w:t>为李国豪</w:t>
            </w:r>
            <w:r>
              <w:rPr>
                <w:rFonts w:hint="eastAsia"/>
              </w:rPr>
              <w:t>。占地面积</w:t>
            </w:r>
            <w:r>
              <w:rPr>
                <w:rFonts w:hint="eastAsia"/>
                <w:lang w:val="en-US" w:eastAsia="zh-CN"/>
              </w:rPr>
              <w:t>2816</w:t>
            </w:r>
            <w:r>
              <w:rPr>
                <w:rFonts w:hint="eastAsia"/>
              </w:rPr>
              <w:t>m2,建筑面积</w:t>
            </w:r>
            <w:r>
              <w:rPr>
                <w:rFonts w:hint="eastAsia"/>
                <w:lang w:val="en-US" w:eastAsia="zh-CN"/>
              </w:rPr>
              <w:t>615.28</w:t>
            </w:r>
            <w:r>
              <w:rPr>
                <w:rFonts w:hint="eastAsia"/>
              </w:rPr>
              <w:t>m2，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其中</w:t>
            </w:r>
            <w:r>
              <w:rPr>
                <w:rFonts w:hint="eastAsia"/>
                <w:lang w:eastAsia="zh-CN"/>
              </w:rPr>
              <w:t>综合</w:t>
            </w:r>
            <w:r>
              <w:rPr>
                <w:rFonts w:hint="eastAsia"/>
              </w:rPr>
              <w:t>站房（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F）面积：</w:t>
            </w:r>
            <w:r>
              <w:rPr>
                <w:rFonts w:hint="eastAsia"/>
                <w:lang w:val="en-US" w:eastAsia="zh-CN"/>
              </w:rPr>
              <w:t>310.78</w:t>
            </w:r>
            <w:r>
              <w:rPr>
                <w:rFonts w:hint="eastAsia"/>
              </w:rPr>
              <w:t>m2、加油棚面积：</w:t>
            </w:r>
            <w:r>
              <w:rPr>
                <w:rFonts w:hint="eastAsia"/>
                <w:lang w:val="en-US" w:eastAsia="zh-CN"/>
              </w:rPr>
              <w:t>304.5</w:t>
            </w:r>
            <w:r>
              <w:rPr>
                <w:rFonts w:hint="eastAsia"/>
              </w:rPr>
              <w:t>m2</w:t>
            </w:r>
            <w:r>
              <w:rPr>
                <w:rFonts w:hint="eastAsia"/>
                <w:lang w:eastAsia="zh-CN"/>
              </w:rPr>
              <w:t>）；</w:t>
            </w:r>
            <w:r>
              <w:rPr>
                <w:rFonts w:hint="eastAsia"/>
              </w:rPr>
              <w:t>加油站</w:t>
            </w:r>
            <w:r>
              <w:rPr>
                <w:rFonts w:hint="eastAsia"/>
                <w:lang w:eastAsia="zh-CN"/>
              </w:rPr>
              <w:t>新建</w:t>
            </w:r>
            <w:r>
              <w:rPr>
                <w:rFonts w:hint="eastAsia"/>
              </w:rPr>
              <w:t>有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eastAsia="zh-CN"/>
              </w:rPr>
              <w:t>汽油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m3罐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val="en-US" w:eastAsia="zh-CN"/>
              </w:rPr>
              <w:t>95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val="en-US" w:eastAsia="zh-CN"/>
              </w:rPr>
              <w:t>汽油25m3 1座，</w:t>
            </w:r>
            <w:r>
              <w:rPr>
                <w:rFonts w:hint="eastAsia"/>
              </w:rPr>
              <w:t>设有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eastAsia="zh-CN"/>
              </w:rPr>
              <w:t>四枪</w:t>
            </w:r>
            <w:r>
              <w:rPr>
                <w:rFonts w:hint="eastAsia"/>
              </w:rPr>
              <w:t>加油机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台，（根据GB50156-2012，2014年版第3.0.9条规定：柴油罐容积折半计入油罐总容积，故该站油罐总容积为</w:t>
            </w:r>
            <w:r>
              <w:rPr>
                <w:rFonts w:hint="eastAsia"/>
                <w:lang w:val="en-US" w:eastAsia="zh-CN"/>
              </w:rPr>
              <w:t>90</w:t>
            </w:r>
            <w:r>
              <w:rPr>
                <w:rFonts w:hint="eastAsia"/>
              </w:rPr>
              <w:t>m3），属于</w:t>
            </w:r>
            <w:r>
              <w:rPr>
                <w:rFonts w:hint="eastAsia"/>
                <w:lang w:eastAsia="zh-CN"/>
              </w:rPr>
              <w:t>三</w:t>
            </w:r>
            <w:r>
              <w:rPr>
                <w:rFonts w:hint="eastAsia"/>
              </w:rPr>
              <w:t>级加油站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主要经营92#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95#汽油及0#柴油。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2888615" cy="3851910"/>
                  <wp:effectExtent l="0" t="0" r="6985" b="15240"/>
                  <wp:docPr id="1" name="图片 1" descr="小湾加油站照片IMG_20201214_093534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小湾加油站照片IMG_20201214_093534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615" cy="3851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2020.11.10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872172"/>
    <w:rsid w:val="76872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2020-12-29T08:05:00Z</dcterms:created>
  <dc:creator>Neuropathy.</dc:creator>
  <cp:lastModifiedBy>Neuropathy.</cp:lastModifiedBy>
  <dcterms:modified xsi:type="dcterms:W3CDTF">2020-12-29T08:05:32Z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