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4"/>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0"/>
        <w:gridCol w:w="589"/>
        <w:gridCol w:w="851"/>
        <w:gridCol w:w="904"/>
        <w:gridCol w:w="813"/>
        <w:gridCol w:w="949"/>
        <w:gridCol w:w="1161"/>
        <w:gridCol w:w="437"/>
        <w:gridCol w:w="163"/>
        <w:gridCol w:w="109"/>
        <w:gridCol w:w="1276"/>
        <w:gridCol w:w="1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Align w:val="center"/>
          </w:tcPr>
          <w:p>
            <w:pPr>
              <w:spacing w:line="500" w:lineRule="exact"/>
              <w:jc w:val="center"/>
              <w:rPr>
                <w:rFonts w:ascii="Arial" w:hAnsi="Arial" w:eastAsia="仿宋" w:cs="Arial"/>
                <w:b/>
                <w:szCs w:val="21"/>
              </w:rPr>
            </w:pPr>
            <w:r>
              <w:rPr>
                <w:rFonts w:ascii="Arial" w:hAnsi="Arial" w:eastAsia="仿宋" w:cs="Arial"/>
                <w:b/>
                <w:szCs w:val="21"/>
              </w:rPr>
              <w:t>机构名称</w:t>
            </w:r>
          </w:p>
        </w:tc>
        <w:tc>
          <w:tcPr>
            <w:tcW w:w="4106" w:type="dxa"/>
            <w:gridSpan w:val="5"/>
            <w:vAlign w:val="center"/>
          </w:tcPr>
          <w:p>
            <w:pPr>
              <w:spacing w:line="500" w:lineRule="exact"/>
              <w:jc w:val="center"/>
              <w:rPr>
                <w:rFonts w:ascii="Arial" w:hAnsi="Arial" w:eastAsia="仿宋" w:cs="Arial"/>
                <w:szCs w:val="21"/>
              </w:rPr>
            </w:pPr>
            <w:r>
              <w:rPr>
                <w:rFonts w:ascii="Arial" w:hAnsi="Arial" w:eastAsia="仿宋" w:cs="Arial"/>
                <w:kern w:val="0"/>
                <w:szCs w:val="21"/>
              </w:rPr>
              <w:t>重庆市安全生产科学研究有限公司</w:t>
            </w:r>
          </w:p>
        </w:tc>
        <w:tc>
          <w:tcPr>
            <w:tcW w:w="1598" w:type="dxa"/>
            <w:gridSpan w:val="2"/>
            <w:vAlign w:val="center"/>
          </w:tcPr>
          <w:p>
            <w:pPr>
              <w:spacing w:line="500" w:lineRule="exact"/>
              <w:jc w:val="center"/>
              <w:rPr>
                <w:rFonts w:ascii="Arial" w:hAnsi="Arial" w:eastAsia="仿宋" w:cs="Arial"/>
                <w:b/>
                <w:szCs w:val="21"/>
              </w:rPr>
            </w:pPr>
            <w:r>
              <w:rPr>
                <w:rFonts w:ascii="Arial" w:hAnsi="Arial" w:eastAsia="仿宋" w:cs="Arial"/>
                <w:b/>
                <w:szCs w:val="21"/>
              </w:rPr>
              <w:t>资质证号</w:t>
            </w:r>
          </w:p>
        </w:tc>
        <w:tc>
          <w:tcPr>
            <w:tcW w:w="3038" w:type="dxa"/>
            <w:gridSpan w:val="4"/>
            <w:vAlign w:val="center"/>
          </w:tcPr>
          <w:p>
            <w:pPr>
              <w:spacing w:line="500" w:lineRule="exact"/>
              <w:jc w:val="center"/>
              <w:rPr>
                <w:rFonts w:ascii="Arial" w:hAnsi="Arial" w:eastAsia="仿宋" w:cs="Arial"/>
                <w:szCs w:val="21"/>
              </w:rPr>
            </w:pPr>
            <w:r>
              <w:rPr>
                <w:rFonts w:ascii="Arial" w:hAnsi="Arial" w:eastAsia="仿宋" w:cs="Arial"/>
                <w:color w:val="000000" w:themeColor="text1"/>
                <w:szCs w:val="21"/>
                <w14:textFill>
                  <w14:solidFill>
                    <w14:schemeClr w14:val="tx1"/>
                  </w14:solidFill>
                </w14:textFill>
              </w:rPr>
              <w:t>APJ-（</w:t>
            </w:r>
            <w:r>
              <w:rPr>
                <w:rFonts w:hint="eastAsia" w:ascii="Arial" w:hAnsi="Arial" w:eastAsia="仿宋" w:cs="Arial"/>
                <w:color w:val="000000" w:themeColor="text1"/>
                <w:szCs w:val="21"/>
                <w14:textFill>
                  <w14:solidFill>
                    <w14:schemeClr w14:val="tx1"/>
                  </w14:solidFill>
                </w14:textFill>
              </w:rPr>
              <w:t>渝</w:t>
            </w:r>
            <w:r>
              <w:rPr>
                <w:rFonts w:ascii="Arial" w:hAnsi="Arial" w:eastAsia="仿宋" w:cs="Arial"/>
                <w:color w:val="000000" w:themeColor="text1"/>
                <w:szCs w:val="21"/>
                <w14:textFill>
                  <w14:solidFill>
                    <w14:schemeClr w14:val="tx1"/>
                  </w14:solidFill>
                </w14:textFill>
              </w:rPr>
              <w:t>）-</w:t>
            </w:r>
            <w:r>
              <w:rPr>
                <w:rFonts w:hint="eastAsia" w:ascii="Arial" w:hAnsi="Arial" w:eastAsia="仿宋" w:cs="Arial"/>
                <w:color w:val="000000" w:themeColor="text1"/>
                <w:szCs w:val="21"/>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Align w:val="center"/>
          </w:tcPr>
          <w:p>
            <w:pPr>
              <w:spacing w:line="500" w:lineRule="exact"/>
              <w:jc w:val="center"/>
              <w:rPr>
                <w:rFonts w:ascii="Arial" w:hAnsi="Arial" w:eastAsia="仿宋" w:cs="Arial"/>
                <w:b/>
                <w:szCs w:val="21"/>
              </w:rPr>
            </w:pPr>
            <w:r>
              <w:rPr>
                <w:rFonts w:ascii="Arial" w:hAnsi="Arial" w:eastAsia="仿宋" w:cs="Arial"/>
                <w:b/>
                <w:szCs w:val="21"/>
              </w:rPr>
              <w:t>委托单位</w:t>
            </w:r>
          </w:p>
        </w:tc>
        <w:tc>
          <w:tcPr>
            <w:tcW w:w="8742" w:type="dxa"/>
            <w:gridSpan w:val="11"/>
            <w:vAlign w:val="center"/>
          </w:tcPr>
          <w:p>
            <w:pPr>
              <w:spacing w:line="500" w:lineRule="exact"/>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重庆万盛煤化有限责任公司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Align w:val="center"/>
          </w:tcPr>
          <w:p>
            <w:pPr>
              <w:spacing w:line="500" w:lineRule="exact"/>
              <w:jc w:val="center"/>
              <w:rPr>
                <w:rFonts w:ascii="Arial" w:hAnsi="Arial" w:eastAsia="仿宋" w:cs="Arial"/>
                <w:b/>
                <w:szCs w:val="21"/>
              </w:rPr>
            </w:pPr>
            <w:r>
              <w:rPr>
                <w:rFonts w:ascii="Arial" w:hAnsi="Arial" w:eastAsia="仿宋" w:cs="Arial"/>
                <w:b/>
                <w:szCs w:val="21"/>
              </w:rPr>
              <w:t>项目名称</w:t>
            </w:r>
          </w:p>
        </w:tc>
        <w:tc>
          <w:tcPr>
            <w:tcW w:w="8742" w:type="dxa"/>
            <w:gridSpan w:val="11"/>
            <w:vAlign w:val="center"/>
          </w:tcPr>
          <w:p>
            <w:pPr>
              <w:spacing w:line="500" w:lineRule="exact"/>
              <w:rPr>
                <w:rFonts w:ascii="Arial" w:hAnsi="Arial" w:eastAsia="仿宋" w:cs="Arial"/>
                <w:bCs/>
                <w:color w:val="000000" w:themeColor="text1"/>
                <w:szCs w:val="21"/>
                <w14:textFill>
                  <w14:solidFill>
                    <w14:schemeClr w14:val="tx1"/>
                  </w14:solidFill>
                </w14:textFill>
              </w:rPr>
            </w:pPr>
            <w:r>
              <w:rPr>
                <w:rFonts w:hint="eastAsia" w:ascii="Arial" w:hAnsi="Arial" w:eastAsia="仿宋" w:cs="Arial"/>
                <w:bCs/>
                <w:color w:val="000000" w:themeColor="text1"/>
                <w:szCs w:val="21"/>
                <w14:textFill>
                  <w14:solidFill>
                    <w14:schemeClr w14:val="tx1"/>
                  </w14:solidFill>
                </w14:textFill>
              </w:rPr>
              <w:t>重庆万盛煤化有限责任公司低温甲醇洗年产8万吨液体CO</w:t>
            </w:r>
            <w:r>
              <w:rPr>
                <w:rFonts w:hint="eastAsia" w:ascii="Arial" w:hAnsi="Arial" w:eastAsia="仿宋" w:cs="Arial"/>
                <w:bCs/>
                <w:color w:val="000000" w:themeColor="text1"/>
                <w:szCs w:val="21"/>
                <w:vertAlign w:val="subscript"/>
                <w14:textFill>
                  <w14:solidFill>
                    <w14:schemeClr w14:val="tx1"/>
                  </w14:solidFill>
                </w14:textFill>
              </w:rPr>
              <w:t>2</w:t>
            </w:r>
            <w:r>
              <w:rPr>
                <w:rFonts w:hint="eastAsia" w:ascii="Arial" w:hAnsi="Arial" w:eastAsia="仿宋" w:cs="Arial"/>
                <w:bCs/>
                <w:color w:val="000000" w:themeColor="text1"/>
                <w:szCs w:val="21"/>
                <w14:textFill>
                  <w14:solidFill>
                    <w14:schemeClr w14:val="tx1"/>
                  </w14:solidFill>
                </w14:textFill>
              </w:rPr>
              <w:t>项目安全验收评价报告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Align w:val="center"/>
          </w:tcPr>
          <w:p>
            <w:pPr>
              <w:spacing w:line="500" w:lineRule="exact"/>
              <w:jc w:val="center"/>
              <w:rPr>
                <w:rFonts w:ascii="Arial" w:hAnsi="Arial" w:eastAsia="仿宋" w:cs="Arial"/>
                <w:b/>
                <w:szCs w:val="21"/>
              </w:rPr>
            </w:pPr>
            <w:r>
              <w:rPr>
                <w:rFonts w:ascii="Arial" w:hAnsi="Arial" w:eastAsia="仿宋" w:cs="Arial"/>
                <w:b/>
                <w:szCs w:val="21"/>
              </w:rPr>
              <w:t>项目类别</w:t>
            </w:r>
          </w:p>
        </w:tc>
        <w:tc>
          <w:tcPr>
            <w:tcW w:w="8742" w:type="dxa"/>
            <w:gridSpan w:val="11"/>
            <w:vAlign w:val="center"/>
          </w:tcPr>
          <w:p>
            <w:pPr>
              <w:spacing w:line="5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 xml:space="preserve">□预评价   □现状评价    </w:t>
            </w:r>
            <w:r>
              <w:rPr>
                <w:rFonts w:ascii="Arial" w:hAnsi="Arial" w:eastAsia="仿宋" w:cs="Arial"/>
                <w:color w:val="000000" w:themeColor="text1"/>
                <w:szCs w:val="21"/>
                <w14:textFill>
                  <w14:solidFill>
                    <w14:schemeClr w14:val="tx1"/>
                  </w14:solidFill>
                </w14:textFill>
              </w:rPr>
              <w:sym w:font="Wingdings 2" w:char="F052"/>
            </w:r>
            <w:r>
              <w:rPr>
                <w:rFonts w:ascii="Arial" w:hAnsi="Arial" w:eastAsia="仿宋" w:cs="Arial"/>
                <w:color w:val="000000" w:themeColor="text1"/>
                <w:szCs w:val="21"/>
                <w14:textFill>
                  <w14:solidFill>
                    <w14:schemeClr w14:val="tx1"/>
                  </w14:solidFill>
                </w14:textFill>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09" w:type="dxa"/>
            <w:gridSpan w:val="2"/>
            <w:vAlign w:val="center"/>
          </w:tcPr>
          <w:p>
            <w:pPr>
              <w:spacing w:line="400" w:lineRule="exact"/>
              <w:rPr>
                <w:rFonts w:ascii="Arial" w:hAnsi="Arial" w:eastAsia="仿宋" w:cs="Arial"/>
                <w:szCs w:val="21"/>
              </w:rPr>
            </w:pPr>
            <w:r>
              <w:rPr>
                <w:rFonts w:ascii="Arial" w:hAnsi="Arial" w:eastAsia="仿宋" w:cs="Arial"/>
                <w:b/>
                <w:color w:val="000000" w:themeColor="text1"/>
                <w:szCs w:val="21"/>
                <w14:textFill>
                  <w14:solidFill>
                    <w14:schemeClr w14:val="tx1"/>
                  </w14:solidFill>
                </w14:textFill>
              </w:rPr>
              <w:t>所属业务类别</w:t>
            </w:r>
          </w:p>
        </w:tc>
        <w:tc>
          <w:tcPr>
            <w:tcW w:w="8153" w:type="dxa"/>
            <w:gridSpan w:val="10"/>
          </w:tcPr>
          <w:p>
            <w:pPr>
              <w:spacing w:line="400" w:lineRule="exact"/>
              <w:ind w:firstLine="2310" w:firstLineChars="1100"/>
              <w:rPr>
                <w:rFonts w:ascii="Arial" w:hAnsi="Arial" w:eastAsia="仿宋" w:cs="Arial"/>
                <w:szCs w:val="21"/>
                <w:highlight w:val="yellow"/>
              </w:rPr>
            </w:pPr>
            <w:r>
              <w:rPr>
                <w:rFonts w:hint="eastAsia" w:ascii="Arial" w:hAnsi="Arial" w:eastAsia="仿宋" w:cs="Arial"/>
                <w:szCs w:val="21"/>
              </w:rPr>
              <w:t>危化生产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2"/>
            <w:vAlign w:val="center"/>
          </w:tcPr>
          <w:p>
            <w:pPr>
              <w:spacing w:line="500" w:lineRule="exact"/>
              <w:jc w:val="center"/>
              <w:rPr>
                <w:rFonts w:ascii="Arial" w:hAnsi="Arial" w:eastAsia="仿宋" w:cs="Arial"/>
                <w:b/>
                <w:szCs w:val="21"/>
                <w:highlight w:val="yellow"/>
              </w:rPr>
            </w:pPr>
            <w:r>
              <w:rPr>
                <w:rFonts w:ascii="Arial" w:hAnsi="Arial" w:eastAsia="仿宋" w:cs="Arial"/>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Merge w:val="restart"/>
            <w:vAlign w:val="center"/>
          </w:tcPr>
          <w:p>
            <w:pPr>
              <w:spacing w:line="500" w:lineRule="exact"/>
              <w:jc w:val="center"/>
              <w:rPr>
                <w:rFonts w:ascii="Arial" w:hAnsi="Arial" w:eastAsia="仿宋" w:cs="Arial"/>
                <w:b/>
                <w:szCs w:val="21"/>
              </w:rPr>
            </w:pPr>
            <w:r>
              <w:rPr>
                <w:rFonts w:ascii="Arial" w:hAnsi="Arial" w:eastAsia="仿宋" w:cs="Arial"/>
                <w:b/>
                <w:szCs w:val="21"/>
              </w:rPr>
              <w:t>安全评价项目管理</w:t>
            </w:r>
          </w:p>
        </w:tc>
        <w:tc>
          <w:tcPr>
            <w:tcW w:w="3157" w:type="dxa"/>
            <w:gridSpan w:val="4"/>
            <w:vAlign w:val="center"/>
          </w:tcPr>
          <w:p>
            <w:pPr>
              <w:spacing w:line="500" w:lineRule="exact"/>
              <w:jc w:val="center"/>
              <w:rPr>
                <w:rFonts w:ascii="Arial" w:hAnsi="Arial" w:eastAsia="仿宋" w:cs="Arial"/>
                <w:b/>
                <w:szCs w:val="21"/>
              </w:rPr>
            </w:pPr>
            <w:r>
              <w:rPr>
                <w:rFonts w:ascii="Arial" w:hAnsi="Arial" w:eastAsia="仿宋" w:cs="Arial"/>
                <w:b/>
                <w:szCs w:val="21"/>
              </w:rPr>
              <w:t>项目组组长</w:t>
            </w:r>
          </w:p>
        </w:tc>
        <w:tc>
          <w:tcPr>
            <w:tcW w:w="2710" w:type="dxa"/>
            <w:gridSpan w:val="4"/>
            <w:vAlign w:val="center"/>
          </w:tcPr>
          <w:p>
            <w:pPr>
              <w:spacing w:line="500" w:lineRule="exact"/>
              <w:jc w:val="center"/>
              <w:rPr>
                <w:rFonts w:ascii="Arial" w:hAnsi="Arial" w:eastAsia="仿宋" w:cs="Arial"/>
                <w:b/>
                <w:szCs w:val="21"/>
              </w:rPr>
            </w:pPr>
            <w:r>
              <w:rPr>
                <w:rFonts w:ascii="Arial" w:hAnsi="Arial" w:eastAsia="仿宋" w:cs="Arial"/>
                <w:b/>
                <w:szCs w:val="21"/>
              </w:rPr>
              <w:t>技术负责人</w:t>
            </w:r>
          </w:p>
        </w:tc>
        <w:tc>
          <w:tcPr>
            <w:tcW w:w="2875" w:type="dxa"/>
            <w:gridSpan w:val="3"/>
            <w:vAlign w:val="center"/>
          </w:tcPr>
          <w:p>
            <w:pPr>
              <w:spacing w:line="500" w:lineRule="exact"/>
              <w:jc w:val="center"/>
              <w:rPr>
                <w:rFonts w:ascii="Arial" w:hAnsi="Arial" w:eastAsia="仿宋" w:cs="Arial"/>
                <w:b/>
                <w:szCs w:val="21"/>
              </w:rPr>
            </w:pPr>
            <w:r>
              <w:rPr>
                <w:rFonts w:ascii="Arial" w:hAnsi="Arial" w:eastAsia="仿宋" w:cs="Arial"/>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Merge w:val="continue"/>
            <w:vAlign w:val="center"/>
          </w:tcPr>
          <w:p>
            <w:pPr>
              <w:spacing w:line="500" w:lineRule="exact"/>
              <w:jc w:val="center"/>
              <w:rPr>
                <w:rFonts w:ascii="Arial" w:hAnsi="Arial" w:eastAsia="仿宋" w:cs="Arial"/>
                <w:b/>
                <w:szCs w:val="21"/>
              </w:rPr>
            </w:pPr>
          </w:p>
        </w:tc>
        <w:tc>
          <w:tcPr>
            <w:tcW w:w="3157" w:type="dxa"/>
            <w:gridSpan w:val="4"/>
            <w:vAlign w:val="center"/>
          </w:tcPr>
          <w:p>
            <w:pPr>
              <w:spacing w:line="500" w:lineRule="exact"/>
              <w:jc w:val="center"/>
              <w:rPr>
                <w:rFonts w:ascii="Arial" w:hAnsi="Arial" w:eastAsia="仿宋" w:cs="Arial"/>
                <w:szCs w:val="21"/>
              </w:rPr>
            </w:pPr>
            <w:r>
              <w:rPr>
                <w:rFonts w:hint="eastAsia" w:ascii="Arial" w:hAnsi="Arial" w:eastAsia="仿宋" w:cs="Arial"/>
                <w:szCs w:val="21"/>
              </w:rPr>
              <w:t>张圣菊</w:t>
            </w:r>
          </w:p>
        </w:tc>
        <w:tc>
          <w:tcPr>
            <w:tcW w:w="2710" w:type="dxa"/>
            <w:gridSpan w:val="4"/>
            <w:vAlign w:val="center"/>
          </w:tcPr>
          <w:p>
            <w:pPr>
              <w:spacing w:line="500" w:lineRule="exact"/>
              <w:jc w:val="center"/>
              <w:rPr>
                <w:rFonts w:ascii="Arial" w:hAnsi="Arial" w:eastAsia="仿宋" w:cs="Arial"/>
                <w:szCs w:val="21"/>
              </w:rPr>
            </w:pPr>
            <w:r>
              <w:rPr>
                <w:rFonts w:ascii="Arial" w:hAnsi="Arial" w:eastAsia="仿宋" w:cs="Arial"/>
                <w:szCs w:val="21"/>
              </w:rPr>
              <w:t>刘国勇</w:t>
            </w:r>
          </w:p>
        </w:tc>
        <w:tc>
          <w:tcPr>
            <w:tcW w:w="2875" w:type="dxa"/>
            <w:gridSpan w:val="3"/>
            <w:vAlign w:val="center"/>
          </w:tcPr>
          <w:p>
            <w:pPr>
              <w:spacing w:line="500" w:lineRule="exact"/>
              <w:jc w:val="center"/>
              <w:rPr>
                <w:rFonts w:ascii="Arial" w:hAnsi="Arial" w:eastAsia="仿宋" w:cs="Arial"/>
                <w:szCs w:val="21"/>
              </w:rPr>
            </w:pPr>
            <w:r>
              <w:rPr>
                <w:rFonts w:hint="eastAsia" w:ascii="Arial" w:hAnsi="Arial" w:eastAsia="仿宋" w:cs="Arial"/>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Merge w:val="restart"/>
            <w:vAlign w:val="center"/>
          </w:tcPr>
          <w:p>
            <w:pPr>
              <w:spacing w:line="500" w:lineRule="exact"/>
              <w:jc w:val="center"/>
              <w:rPr>
                <w:rFonts w:ascii="Arial" w:hAnsi="Arial" w:eastAsia="仿宋" w:cs="Arial"/>
                <w:b/>
                <w:szCs w:val="21"/>
              </w:rPr>
            </w:pPr>
            <w:r>
              <w:rPr>
                <w:rFonts w:ascii="Arial" w:hAnsi="Arial" w:eastAsia="仿宋" w:cs="Arial"/>
                <w:b/>
                <w:szCs w:val="21"/>
              </w:rPr>
              <w:t>编制过程</w:t>
            </w:r>
          </w:p>
        </w:tc>
        <w:tc>
          <w:tcPr>
            <w:tcW w:w="2344" w:type="dxa"/>
            <w:gridSpan w:val="3"/>
            <w:vAlign w:val="center"/>
          </w:tcPr>
          <w:p>
            <w:pPr>
              <w:spacing w:line="500" w:lineRule="exact"/>
              <w:jc w:val="center"/>
              <w:rPr>
                <w:rFonts w:ascii="Arial" w:hAnsi="Arial" w:eastAsia="仿宋" w:cs="Arial"/>
                <w:b/>
                <w:szCs w:val="21"/>
              </w:rPr>
            </w:pPr>
            <w:r>
              <w:rPr>
                <w:rFonts w:ascii="Arial" w:hAnsi="Arial" w:eastAsia="仿宋" w:cs="Arial"/>
                <w:b/>
                <w:szCs w:val="21"/>
              </w:rPr>
              <w:t>报告编制人</w:t>
            </w:r>
          </w:p>
        </w:tc>
        <w:tc>
          <w:tcPr>
            <w:tcW w:w="2923" w:type="dxa"/>
            <w:gridSpan w:val="3"/>
            <w:vAlign w:val="center"/>
          </w:tcPr>
          <w:p>
            <w:pPr>
              <w:spacing w:line="5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报告提交日期</w:t>
            </w:r>
          </w:p>
        </w:tc>
        <w:tc>
          <w:tcPr>
            <w:tcW w:w="1985" w:type="dxa"/>
            <w:gridSpan w:val="4"/>
            <w:vAlign w:val="center"/>
          </w:tcPr>
          <w:p>
            <w:pPr>
              <w:spacing w:line="5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报告审核人</w:t>
            </w:r>
          </w:p>
        </w:tc>
        <w:tc>
          <w:tcPr>
            <w:tcW w:w="1490" w:type="dxa"/>
            <w:vAlign w:val="center"/>
          </w:tcPr>
          <w:p>
            <w:pPr>
              <w:spacing w:line="5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Merge w:val="continue"/>
            <w:vAlign w:val="center"/>
          </w:tcPr>
          <w:p>
            <w:pPr>
              <w:spacing w:line="500" w:lineRule="exact"/>
              <w:jc w:val="center"/>
              <w:rPr>
                <w:rFonts w:ascii="Arial" w:hAnsi="Arial" w:eastAsia="仿宋" w:cs="Arial"/>
                <w:b/>
                <w:szCs w:val="21"/>
              </w:rPr>
            </w:pPr>
          </w:p>
        </w:tc>
        <w:tc>
          <w:tcPr>
            <w:tcW w:w="2344" w:type="dxa"/>
            <w:gridSpan w:val="3"/>
            <w:vAlign w:val="center"/>
          </w:tcPr>
          <w:p>
            <w:pPr>
              <w:spacing w:line="500" w:lineRule="exact"/>
              <w:jc w:val="center"/>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张圣菊</w:t>
            </w:r>
          </w:p>
        </w:tc>
        <w:tc>
          <w:tcPr>
            <w:tcW w:w="2923" w:type="dxa"/>
            <w:gridSpan w:val="3"/>
            <w:vAlign w:val="center"/>
          </w:tcPr>
          <w:p>
            <w:pPr>
              <w:spacing w:line="500" w:lineRule="exact"/>
              <w:jc w:val="center"/>
              <w:rPr>
                <w:rFonts w:hint="default" w:ascii="Arial" w:hAnsi="Arial" w:eastAsia="仿宋" w:cs="Arial"/>
                <w:color w:val="000000" w:themeColor="text1"/>
                <w:szCs w:val="21"/>
                <w:lang w:val="en-US" w:eastAsia="zh-CN"/>
                <w14:textFill>
                  <w14:solidFill>
                    <w14:schemeClr w14:val="tx1"/>
                  </w14:solidFill>
                </w14:textFill>
              </w:rPr>
            </w:pPr>
            <w:r>
              <w:rPr>
                <w:rFonts w:ascii="Arial" w:hAnsi="Arial" w:eastAsia="仿宋" w:cs="Arial"/>
                <w:color w:val="000000" w:themeColor="text1"/>
                <w:szCs w:val="21"/>
                <w14:textFill>
                  <w14:solidFill>
                    <w14:schemeClr w14:val="tx1"/>
                  </w14:solidFill>
                </w14:textFill>
              </w:rPr>
              <w:t>2021.</w:t>
            </w:r>
            <w:r>
              <w:rPr>
                <w:rFonts w:hint="eastAsia" w:ascii="Arial" w:hAnsi="Arial" w:eastAsia="仿宋" w:cs="Arial"/>
                <w:color w:val="000000" w:themeColor="text1"/>
                <w:szCs w:val="21"/>
                <w:lang w:val="en-US" w:eastAsia="zh-CN"/>
                <w14:textFill>
                  <w14:solidFill>
                    <w14:schemeClr w14:val="tx1"/>
                  </w14:solidFill>
                </w14:textFill>
              </w:rPr>
              <w:t>10</w:t>
            </w:r>
          </w:p>
        </w:tc>
        <w:tc>
          <w:tcPr>
            <w:tcW w:w="1985" w:type="dxa"/>
            <w:gridSpan w:val="4"/>
            <w:vAlign w:val="center"/>
          </w:tcPr>
          <w:p>
            <w:pPr>
              <w:spacing w:line="5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蔡治勇</w:t>
            </w:r>
          </w:p>
        </w:tc>
        <w:tc>
          <w:tcPr>
            <w:tcW w:w="1490" w:type="dxa"/>
            <w:vAlign w:val="center"/>
          </w:tcPr>
          <w:p>
            <w:pPr>
              <w:spacing w:line="5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Align w:val="center"/>
          </w:tcPr>
          <w:p>
            <w:pPr>
              <w:spacing w:line="500" w:lineRule="exact"/>
              <w:jc w:val="center"/>
              <w:rPr>
                <w:rFonts w:ascii="Arial" w:hAnsi="Arial" w:eastAsia="仿宋" w:cs="Arial"/>
                <w:b/>
                <w:szCs w:val="21"/>
              </w:rPr>
            </w:pPr>
            <w:r>
              <w:rPr>
                <w:rFonts w:ascii="Arial" w:hAnsi="Arial" w:eastAsia="仿宋" w:cs="Arial"/>
                <w:b/>
                <w:szCs w:val="21"/>
              </w:rPr>
              <w:t>姓  名</w:t>
            </w:r>
          </w:p>
        </w:tc>
        <w:tc>
          <w:tcPr>
            <w:tcW w:w="1440" w:type="dxa"/>
            <w:gridSpan w:val="2"/>
            <w:vAlign w:val="center"/>
          </w:tcPr>
          <w:p>
            <w:pPr>
              <w:spacing w:line="300" w:lineRule="exact"/>
              <w:jc w:val="center"/>
              <w:rPr>
                <w:rFonts w:ascii="Arial" w:hAnsi="Arial" w:eastAsia="仿宋" w:cs="Arial"/>
                <w:b/>
                <w:szCs w:val="21"/>
              </w:rPr>
            </w:pPr>
            <w:r>
              <w:rPr>
                <w:rFonts w:ascii="Arial" w:hAnsi="Arial" w:eastAsia="仿宋" w:cs="Arial"/>
                <w:b/>
                <w:szCs w:val="21"/>
              </w:rPr>
              <w:t>认定专业</w:t>
            </w:r>
          </w:p>
        </w:tc>
        <w:tc>
          <w:tcPr>
            <w:tcW w:w="3827" w:type="dxa"/>
            <w:gridSpan w:val="4"/>
            <w:vAlign w:val="center"/>
          </w:tcPr>
          <w:p>
            <w:pPr>
              <w:spacing w:line="300" w:lineRule="exact"/>
              <w:jc w:val="center"/>
              <w:rPr>
                <w:rFonts w:ascii="Arial" w:hAnsi="Arial" w:eastAsia="仿宋" w:cs="Arial"/>
                <w:b/>
                <w:szCs w:val="21"/>
              </w:rPr>
            </w:pPr>
            <w:r>
              <w:rPr>
                <w:rFonts w:ascii="Arial" w:hAnsi="Arial" w:eastAsia="仿宋" w:cs="Arial"/>
                <w:b/>
                <w:szCs w:val="21"/>
              </w:rPr>
              <w:t>安全评价师从业识别卡/证书编号</w:t>
            </w:r>
          </w:p>
        </w:tc>
        <w:tc>
          <w:tcPr>
            <w:tcW w:w="1985" w:type="dxa"/>
            <w:gridSpan w:val="4"/>
            <w:vAlign w:val="center"/>
          </w:tcPr>
          <w:p>
            <w:pPr>
              <w:spacing w:line="3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注册安全工程师</w:t>
            </w:r>
          </w:p>
          <w:p>
            <w:pPr>
              <w:spacing w:line="3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注册证号</w:t>
            </w:r>
          </w:p>
        </w:tc>
        <w:tc>
          <w:tcPr>
            <w:tcW w:w="1490" w:type="dxa"/>
            <w:vAlign w:val="center"/>
          </w:tcPr>
          <w:p>
            <w:pPr>
              <w:spacing w:line="300" w:lineRule="exact"/>
              <w:jc w:val="center"/>
              <w:rPr>
                <w:rFonts w:ascii="Arial" w:hAnsi="Arial" w:eastAsia="仿宋" w:cs="Arial"/>
                <w:b/>
                <w:color w:val="000000" w:themeColor="text1"/>
                <w:szCs w:val="21"/>
                <w14:textFill>
                  <w14:solidFill>
                    <w14:schemeClr w14:val="tx1"/>
                  </w14:solidFill>
                </w14:textFill>
              </w:rPr>
            </w:pPr>
            <w:r>
              <w:rPr>
                <w:rFonts w:ascii="Arial" w:hAnsi="Arial" w:eastAsia="仿宋" w:cs="Arial"/>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tcPr>
          <w:p>
            <w:pPr>
              <w:spacing w:line="500" w:lineRule="exact"/>
              <w:jc w:val="center"/>
              <w:rPr>
                <w:rFonts w:ascii="Arial" w:hAnsi="Arial" w:eastAsia="仿宋" w:cs="Arial"/>
                <w:kern w:val="0"/>
                <w:szCs w:val="21"/>
              </w:rPr>
            </w:pPr>
            <w:r>
              <w:rPr>
                <w:rFonts w:hint="eastAsia" w:ascii="Arial" w:hAnsi="Arial" w:eastAsia="仿宋" w:cs="Arial"/>
                <w:kern w:val="0"/>
                <w:szCs w:val="21"/>
              </w:rPr>
              <w:t>张圣菊</w:t>
            </w:r>
          </w:p>
        </w:tc>
        <w:tc>
          <w:tcPr>
            <w:tcW w:w="1440" w:type="dxa"/>
            <w:gridSpan w:val="2"/>
          </w:tcPr>
          <w:p>
            <w:pPr>
              <w:spacing w:line="500" w:lineRule="exact"/>
              <w:jc w:val="center"/>
              <w:rPr>
                <w:rFonts w:ascii="Arial" w:hAnsi="Arial" w:eastAsia="仿宋" w:cs="Arial"/>
                <w:kern w:val="0"/>
                <w:szCs w:val="21"/>
              </w:rPr>
            </w:pPr>
            <w:r>
              <w:rPr>
                <w:rFonts w:hint="eastAsia" w:ascii="Arial" w:hAnsi="Arial" w:eastAsia="仿宋" w:cs="Arial"/>
                <w:kern w:val="0"/>
                <w:szCs w:val="21"/>
              </w:rPr>
              <w:t>化工工艺</w:t>
            </w:r>
          </w:p>
        </w:tc>
        <w:tc>
          <w:tcPr>
            <w:tcW w:w="3827" w:type="dxa"/>
            <w:gridSpan w:val="4"/>
          </w:tcPr>
          <w:p>
            <w:pPr>
              <w:spacing w:line="500" w:lineRule="exact"/>
              <w:jc w:val="center"/>
              <w:rPr>
                <w:rFonts w:ascii="Arial" w:hAnsi="Arial" w:eastAsia="仿宋" w:cs="Arial"/>
                <w:kern w:val="0"/>
                <w:szCs w:val="21"/>
              </w:rPr>
            </w:pPr>
            <w:r>
              <w:rPr>
                <w:rFonts w:ascii="Arial" w:hAnsi="Arial" w:eastAsia="仿宋" w:cs="Arial"/>
                <w:kern w:val="0"/>
                <w:szCs w:val="21"/>
              </w:rPr>
              <w:t>S011053000110192003084</w:t>
            </w:r>
            <w:r>
              <w:rPr>
                <w:rFonts w:hint="eastAsia" w:ascii="Arial" w:hAnsi="Arial" w:eastAsia="仿宋" w:cs="Arial"/>
                <w:kern w:val="0"/>
                <w:szCs w:val="21"/>
              </w:rPr>
              <w:t>/</w:t>
            </w:r>
            <w:r>
              <w:rPr>
                <w:rFonts w:ascii="Arial" w:hAnsi="Arial" w:eastAsia="仿宋" w:cs="Arial"/>
                <w:kern w:val="0"/>
                <w:szCs w:val="21"/>
              </w:rPr>
              <w:t>026161</w:t>
            </w:r>
          </w:p>
        </w:tc>
        <w:tc>
          <w:tcPr>
            <w:tcW w:w="1985" w:type="dxa"/>
            <w:gridSpan w:val="4"/>
            <w:vAlign w:val="center"/>
          </w:tcPr>
          <w:p>
            <w:pPr>
              <w:spacing w:line="500" w:lineRule="exact"/>
              <w:jc w:val="center"/>
              <w:rPr>
                <w:rFonts w:ascii="Arial" w:hAnsi="Arial" w:eastAsia="仿宋" w:cs="Arial"/>
                <w:kern w:val="0"/>
                <w:szCs w:val="21"/>
              </w:rPr>
            </w:pPr>
            <w:r>
              <w:rPr>
                <w:rFonts w:ascii="Arial" w:hAnsi="Arial" w:eastAsia="仿宋" w:cs="Arial"/>
                <w:kern w:val="0"/>
                <w:szCs w:val="21"/>
              </w:rPr>
              <w:t>37150168124</w:t>
            </w:r>
          </w:p>
        </w:tc>
        <w:tc>
          <w:tcPr>
            <w:tcW w:w="1490" w:type="dxa"/>
            <w:vAlign w:val="center"/>
          </w:tcPr>
          <w:p>
            <w:pPr>
              <w:spacing w:line="500" w:lineRule="exact"/>
              <w:jc w:val="center"/>
              <w:rPr>
                <w:rFonts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tcPr>
          <w:p>
            <w:pPr>
              <w:spacing w:line="500" w:lineRule="exact"/>
              <w:jc w:val="center"/>
              <w:rPr>
                <w:rFonts w:ascii="Arial" w:hAnsi="Arial" w:eastAsia="仿宋" w:cs="Arial"/>
                <w:kern w:val="0"/>
                <w:szCs w:val="21"/>
              </w:rPr>
            </w:pPr>
            <w:r>
              <w:rPr>
                <w:rFonts w:hint="eastAsia" w:ascii="Arial" w:hAnsi="Arial" w:eastAsia="仿宋" w:cs="Arial"/>
                <w:kern w:val="0"/>
                <w:szCs w:val="21"/>
              </w:rPr>
              <w:t>王梅</w:t>
            </w:r>
          </w:p>
        </w:tc>
        <w:tc>
          <w:tcPr>
            <w:tcW w:w="1440" w:type="dxa"/>
            <w:gridSpan w:val="2"/>
          </w:tcPr>
          <w:p>
            <w:pPr>
              <w:spacing w:line="500" w:lineRule="exact"/>
              <w:jc w:val="center"/>
              <w:rPr>
                <w:rFonts w:ascii="Arial" w:hAnsi="Arial" w:eastAsia="仿宋" w:cs="Arial"/>
                <w:kern w:val="0"/>
                <w:szCs w:val="21"/>
              </w:rPr>
            </w:pPr>
            <w:r>
              <w:rPr>
                <w:rFonts w:hint="eastAsia" w:ascii="Arial" w:hAnsi="Arial" w:eastAsia="仿宋" w:cs="Arial"/>
                <w:kern w:val="0"/>
                <w:szCs w:val="21"/>
              </w:rPr>
              <w:t>电气</w:t>
            </w:r>
          </w:p>
        </w:tc>
        <w:tc>
          <w:tcPr>
            <w:tcW w:w="3827" w:type="dxa"/>
            <w:gridSpan w:val="4"/>
          </w:tcPr>
          <w:p>
            <w:pPr>
              <w:spacing w:line="500" w:lineRule="exact"/>
              <w:jc w:val="center"/>
              <w:rPr>
                <w:rFonts w:ascii="Arial" w:hAnsi="Arial" w:eastAsia="仿宋" w:cs="Arial"/>
                <w:kern w:val="0"/>
                <w:szCs w:val="21"/>
              </w:rPr>
            </w:pPr>
            <w:r>
              <w:rPr>
                <w:rFonts w:hint="eastAsia" w:ascii="Arial" w:hAnsi="Arial" w:eastAsia="仿宋" w:cs="Arial"/>
                <w:kern w:val="0"/>
                <w:szCs w:val="21"/>
              </w:rPr>
              <w:t>S011053000110191001147/019244</w:t>
            </w:r>
          </w:p>
        </w:tc>
        <w:tc>
          <w:tcPr>
            <w:tcW w:w="1985" w:type="dxa"/>
            <w:gridSpan w:val="4"/>
            <w:vAlign w:val="center"/>
          </w:tcPr>
          <w:p>
            <w:pPr>
              <w:spacing w:line="500" w:lineRule="exact"/>
              <w:jc w:val="center"/>
              <w:rPr>
                <w:rFonts w:ascii="Arial" w:hAnsi="Arial" w:eastAsia="仿宋" w:cs="Arial"/>
                <w:kern w:val="0"/>
                <w:szCs w:val="21"/>
              </w:rPr>
            </w:pPr>
            <w:r>
              <w:rPr>
                <w:rFonts w:ascii="Arial" w:hAnsi="Arial" w:eastAsia="仿宋" w:cs="Arial"/>
                <w:kern w:val="0"/>
                <w:szCs w:val="21"/>
              </w:rPr>
              <w:t>55090076425</w:t>
            </w:r>
          </w:p>
        </w:tc>
        <w:tc>
          <w:tcPr>
            <w:tcW w:w="1490" w:type="dxa"/>
            <w:vAlign w:val="center"/>
          </w:tcPr>
          <w:p>
            <w:pPr>
              <w:spacing w:line="500" w:lineRule="exact"/>
              <w:jc w:val="center"/>
              <w:rPr>
                <w:rFonts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李伟</w:t>
            </w:r>
          </w:p>
        </w:tc>
        <w:tc>
          <w:tcPr>
            <w:tcW w:w="1440" w:type="dxa"/>
            <w:gridSpan w:val="2"/>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机械、安全</w:t>
            </w:r>
          </w:p>
        </w:tc>
        <w:tc>
          <w:tcPr>
            <w:tcW w:w="3827" w:type="dxa"/>
            <w:gridSpan w:val="4"/>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1800000000201223/020783</w:t>
            </w:r>
          </w:p>
        </w:tc>
        <w:tc>
          <w:tcPr>
            <w:tcW w:w="1985" w:type="dxa"/>
            <w:gridSpan w:val="4"/>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w:t>
            </w:r>
          </w:p>
        </w:tc>
        <w:tc>
          <w:tcPr>
            <w:tcW w:w="1490" w:type="dxa"/>
            <w:vAlign w:val="center"/>
          </w:tcPr>
          <w:p>
            <w:pPr>
              <w:spacing w:line="500" w:lineRule="exact"/>
              <w:jc w:val="center"/>
              <w:rPr>
                <w:rFonts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孟萌萌</w:t>
            </w: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电气</w:t>
            </w:r>
          </w:p>
        </w:tc>
        <w:tc>
          <w:tcPr>
            <w:tcW w:w="3827"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1100000000301652</w:t>
            </w:r>
            <w:r>
              <w:rPr>
                <w:rFonts w:ascii="Arial" w:hAnsi="Arial" w:eastAsia="仿宋" w:cs="Arial"/>
                <w:kern w:val="0"/>
                <w:szCs w:val="21"/>
              </w:rPr>
              <w:t>/019246</w:t>
            </w:r>
          </w:p>
        </w:tc>
        <w:tc>
          <w:tcPr>
            <w:tcW w:w="1985" w:type="dxa"/>
            <w:gridSpan w:val="4"/>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w:t>
            </w:r>
          </w:p>
        </w:tc>
        <w:tc>
          <w:tcPr>
            <w:tcW w:w="1490" w:type="dxa"/>
            <w:vAlign w:val="center"/>
          </w:tcPr>
          <w:p>
            <w:pPr>
              <w:spacing w:line="500" w:lineRule="exact"/>
              <w:jc w:val="center"/>
              <w:rPr>
                <w:rFonts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林 波</w:t>
            </w: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szCs w:val="21"/>
              </w:rPr>
            </w:pPr>
            <w:r>
              <w:rPr>
                <w:rFonts w:hint="eastAsia" w:ascii="Arial" w:hAnsi="Arial" w:eastAsia="仿宋" w:cs="Arial"/>
                <w:kern w:val="0"/>
                <w:szCs w:val="21"/>
              </w:rPr>
              <w:t>化工工艺</w:t>
            </w:r>
          </w:p>
        </w:tc>
        <w:tc>
          <w:tcPr>
            <w:tcW w:w="3827"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S011053000110192002987/035615</w:t>
            </w:r>
          </w:p>
        </w:tc>
        <w:tc>
          <w:tcPr>
            <w:tcW w:w="1985"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ascii="Arial" w:hAnsi="Arial" w:eastAsia="仿宋_GB2312" w:cs="Arial"/>
                <w:color w:val="000000"/>
                <w:kern w:val="0"/>
                <w:szCs w:val="21"/>
                <w:lang w:bidi="ar"/>
              </w:rPr>
              <w:t>55190209531</w:t>
            </w:r>
          </w:p>
        </w:tc>
        <w:tc>
          <w:tcPr>
            <w:tcW w:w="1490" w:type="dxa"/>
            <w:vAlign w:val="center"/>
          </w:tcPr>
          <w:p>
            <w:pPr>
              <w:spacing w:line="500" w:lineRule="exact"/>
              <w:jc w:val="center"/>
              <w:rPr>
                <w:rFonts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唐 波</w:t>
            </w: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化工机械</w:t>
            </w:r>
          </w:p>
        </w:tc>
        <w:tc>
          <w:tcPr>
            <w:tcW w:w="3827"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ascii="Arial" w:hAnsi="Arial" w:eastAsia="仿宋" w:cs="Arial"/>
                <w:kern w:val="0"/>
                <w:szCs w:val="21"/>
              </w:rPr>
              <w:t>S011053000110192003004</w:t>
            </w:r>
            <w:r>
              <w:rPr>
                <w:rFonts w:hint="eastAsia" w:ascii="Arial" w:hAnsi="Arial" w:eastAsia="仿宋" w:cs="Arial"/>
                <w:kern w:val="0"/>
                <w:szCs w:val="21"/>
              </w:rPr>
              <w:t>/</w:t>
            </w:r>
            <w:r>
              <w:rPr>
                <w:rFonts w:ascii="Arial" w:hAnsi="Arial" w:eastAsia="仿宋" w:cs="Arial"/>
                <w:kern w:val="0"/>
                <w:szCs w:val="21"/>
              </w:rPr>
              <w:t>035894</w:t>
            </w:r>
          </w:p>
        </w:tc>
        <w:tc>
          <w:tcPr>
            <w:tcW w:w="1985"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w:t>
            </w:r>
          </w:p>
        </w:tc>
        <w:tc>
          <w:tcPr>
            <w:tcW w:w="1490" w:type="dxa"/>
            <w:vAlign w:val="center"/>
          </w:tcPr>
          <w:p>
            <w:pPr>
              <w:spacing w:line="500" w:lineRule="exact"/>
              <w:jc w:val="center"/>
              <w:rPr>
                <w:rFonts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刘文娟</w:t>
            </w: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szCs w:val="21"/>
              </w:rPr>
            </w:pPr>
            <w:r>
              <w:rPr>
                <w:rFonts w:ascii="Arial" w:hAnsi="Arial" w:eastAsia="仿宋" w:cs="Arial"/>
                <w:szCs w:val="21"/>
              </w:rPr>
              <w:t>自动化（仪表）</w:t>
            </w:r>
          </w:p>
        </w:tc>
        <w:tc>
          <w:tcPr>
            <w:tcW w:w="3827"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1700000000201153</w:t>
            </w:r>
          </w:p>
        </w:tc>
        <w:tc>
          <w:tcPr>
            <w:tcW w:w="1985" w:type="dxa"/>
            <w:gridSpan w:val="4"/>
            <w:vAlign w:val="center"/>
          </w:tcPr>
          <w:p>
            <w:pPr>
              <w:spacing w:line="500" w:lineRule="exact"/>
              <w:jc w:val="center"/>
              <w:rPr>
                <w:rFonts w:ascii="Arial" w:hAnsi="Arial" w:eastAsia="仿宋" w:cs="Arial"/>
                <w:kern w:val="0"/>
                <w:szCs w:val="21"/>
              </w:rPr>
            </w:pPr>
            <w:r>
              <w:rPr>
                <w:rFonts w:ascii="Arial" w:hAnsi="Arial" w:eastAsia="仿宋" w:cs="Arial"/>
                <w:kern w:val="0"/>
                <w:szCs w:val="21"/>
              </w:rPr>
              <w:t>55140156484</w:t>
            </w:r>
          </w:p>
        </w:tc>
        <w:tc>
          <w:tcPr>
            <w:tcW w:w="1490" w:type="dxa"/>
            <w:vAlign w:val="center"/>
          </w:tcPr>
          <w:p>
            <w:pPr>
              <w:spacing w:line="500" w:lineRule="exact"/>
              <w:jc w:val="center"/>
              <w:rPr>
                <w:rFonts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孔维静</w:t>
            </w:r>
          </w:p>
        </w:tc>
        <w:tc>
          <w:tcPr>
            <w:tcW w:w="1440" w:type="dxa"/>
            <w:gridSpan w:val="2"/>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szCs w:val="21"/>
              </w:rPr>
            </w:pPr>
            <w:r>
              <w:rPr>
                <w:rFonts w:hint="eastAsia" w:ascii="Arial" w:hAnsi="Arial" w:eastAsia="仿宋" w:cs="Arial"/>
                <w:szCs w:val="21"/>
              </w:rPr>
              <w:t>安全</w:t>
            </w:r>
          </w:p>
        </w:tc>
        <w:tc>
          <w:tcPr>
            <w:tcW w:w="3827"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ascii="Arial" w:hAnsi="Arial" w:eastAsia="仿宋" w:cs="Arial"/>
                <w:kern w:val="0"/>
                <w:szCs w:val="21"/>
              </w:rPr>
              <w:t>S011053000110193002270</w:t>
            </w:r>
            <w:r>
              <w:rPr>
                <w:rFonts w:hint="eastAsia" w:ascii="Arial" w:hAnsi="Arial" w:eastAsia="仿宋" w:cs="Arial"/>
                <w:kern w:val="0"/>
                <w:szCs w:val="21"/>
              </w:rPr>
              <w:t>/</w:t>
            </w:r>
            <w:r>
              <w:rPr>
                <w:rFonts w:ascii="Arial" w:hAnsi="Arial" w:eastAsia="仿宋" w:cs="Arial"/>
                <w:kern w:val="0"/>
                <w:szCs w:val="21"/>
              </w:rPr>
              <w:t>035795</w:t>
            </w:r>
          </w:p>
        </w:tc>
        <w:tc>
          <w:tcPr>
            <w:tcW w:w="1985"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w:t>
            </w:r>
          </w:p>
        </w:tc>
        <w:tc>
          <w:tcPr>
            <w:tcW w:w="1490" w:type="dxa"/>
            <w:vAlign w:val="center"/>
          </w:tcPr>
          <w:p>
            <w:pPr>
              <w:spacing w:line="500" w:lineRule="exact"/>
              <w:jc w:val="center"/>
              <w:rPr>
                <w:rFonts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田祖伟</w:t>
            </w:r>
          </w:p>
        </w:tc>
        <w:tc>
          <w:tcPr>
            <w:tcW w:w="1440" w:type="dxa"/>
            <w:gridSpan w:val="2"/>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安全</w:t>
            </w:r>
          </w:p>
        </w:tc>
        <w:tc>
          <w:tcPr>
            <w:tcW w:w="3827"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ascii="Arial" w:hAnsi="Arial" w:eastAsia="仿宋" w:cs="Arial"/>
                <w:kern w:val="0"/>
                <w:szCs w:val="21"/>
              </w:rPr>
              <w:t>S011053000110202001767</w:t>
            </w:r>
            <w:r>
              <w:rPr>
                <w:rFonts w:hint="eastAsia" w:ascii="Arial" w:hAnsi="Arial" w:eastAsia="仿宋" w:cs="Arial"/>
                <w:kern w:val="0"/>
                <w:szCs w:val="21"/>
              </w:rPr>
              <w:t>/</w:t>
            </w:r>
            <w:r>
              <w:rPr>
                <w:rFonts w:ascii="Arial" w:hAnsi="Arial" w:eastAsia="仿宋" w:cs="Arial"/>
                <w:kern w:val="0"/>
                <w:szCs w:val="21"/>
              </w:rPr>
              <w:t>030719</w:t>
            </w:r>
          </w:p>
        </w:tc>
        <w:tc>
          <w:tcPr>
            <w:tcW w:w="1985" w:type="dxa"/>
            <w:gridSpan w:val="4"/>
            <w:tcBorders>
              <w:top w:val="single" w:color="auto" w:sz="4" w:space="0"/>
              <w:left w:val="single" w:color="auto" w:sz="4" w:space="0"/>
              <w:bottom w:val="single" w:color="auto" w:sz="4" w:space="0"/>
              <w:right w:val="single" w:color="auto" w:sz="4" w:space="0"/>
            </w:tcBorders>
            <w:vAlign w:val="center"/>
          </w:tcPr>
          <w:p>
            <w:pPr>
              <w:spacing w:line="500" w:lineRule="exact"/>
              <w:jc w:val="center"/>
              <w:rPr>
                <w:rFonts w:ascii="Arial" w:hAnsi="Arial" w:eastAsia="仿宋" w:cs="Arial"/>
                <w:kern w:val="0"/>
                <w:szCs w:val="21"/>
              </w:rPr>
            </w:pPr>
            <w:r>
              <w:rPr>
                <w:rFonts w:ascii="Arial" w:hAnsi="Arial" w:eastAsia="仿宋_GB2312" w:cs="Arial"/>
                <w:color w:val="000000"/>
                <w:kern w:val="0"/>
                <w:szCs w:val="21"/>
                <w:lang w:bidi="ar"/>
              </w:rPr>
              <w:t>55180193956</w:t>
            </w:r>
          </w:p>
        </w:tc>
        <w:tc>
          <w:tcPr>
            <w:tcW w:w="1490"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tcPr>
          <w:p>
            <w:pPr>
              <w:spacing w:line="500" w:lineRule="exact"/>
              <w:jc w:val="center"/>
              <w:rPr>
                <w:rFonts w:ascii="Arial" w:hAnsi="Arial" w:eastAsia="仿宋" w:cs="Arial"/>
                <w:kern w:val="0"/>
                <w:szCs w:val="21"/>
              </w:rPr>
            </w:pPr>
            <w:r>
              <w:rPr>
                <w:rFonts w:ascii="Arial" w:hAnsi="Arial" w:eastAsia="仿宋" w:cs="Arial"/>
                <w:kern w:val="0"/>
                <w:szCs w:val="21"/>
              </w:rPr>
              <w:t>蔡治勇</w:t>
            </w:r>
          </w:p>
        </w:tc>
        <w:tc>
          <w:tcPr>
            <w:tcW w:w="1440" w:type="dxa"/>
            <w:gridSpan w:val="2"/>
          </w:tcPr>
          <w:p>
            <w:pPr>
              <w:spacing w:line="500" w:lineRule="exact"/>
              <w:jc w:val="center"/>
              <w:rPr>
                <w:rFonts w:ascii="Arial" w:hAnsi="Arial" w:eastAsia="仿宋" w:cs="Arial"/>
                <w:kern w:val="0"/>
                <w:szCs w:val="21"/>
              </w:rPr>
            </w:pPr>
            <w:r>
              <w:rPr>
                <w:rFonts w:hint="eastAsia" w:ascii="Arial" w:hAnsi="Arial" w:eastAsia="仿宋" w:cs="Arial"/>
                <w:kern w:val="0"/>
                <w:szCs w:val="21"/>
              </w:rPr>
              <w:t>安全</w:t>
            </w:r>
          </w:p>
        </w:tc>
        <w:tc>
          <w:tcPr>
            <w:tcW w:w="3827" w:type="dxa"/>
            <w:gridSpan w:val="4"/>
          </w:tcPr>
          <w:p>
            <w:pPr>
              <w:spacing w:line="500" w:lineRule="exact"/>
              <w:jc w:val="center"/>
              <w:rPr>
                <w:rFonts w:ascii="Arial" w:hAnsi="Arial" w:eastAsia="仿宋" w:cs="Arial"/>
                <w:kern w:val="0"/>
                <w:szCs w:val="21"/>
              </w:rPr>
            </w:pPr>
            <w:r>
              <w:rPr>
                <w:rFonts w:hint="eastAsia" w:ascii="Arial" w:hAnsi="Arial" w:eastAsia="仿宋" w:cs="Arial"/>
                <w:kern w:val="0"/>
                <w:szCs w:val="21"/>
              </w:rPr>
              <w:t>0800000000102949/003832</w:t>
            </w:r>
          </w:p>
        </w:tc>
        <w:tc>
          <w:tcPr>
            <w:tcW w:w="1985" w:type="dxa"/>
            <w:gridSpan w:val="4"/>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55080052964</w:t>
            </w:r>
          </w:p>
        </w:tc>
        <w:tc>
          <w:tcPr>
            <w:tcW w:w="1490"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冯皓</w:t>
            </w:r>
          </w:p>
        </w:tc>
        <w:tc>
          <w:tcPr>
            <w:tcW w:w="1440" w:type="dxa"/>
            <w:gridSpan w:val="2"/>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化工机械</w:t>
            </w:r>
          </w:p>
        </w:tc>
        <w:tc>
          <w:tcPr>
            <w:tcW w:w="3827" w:type="dxa"/>
            <w:gridSpan w:val="4"/>
            <w:vAlign w:val="center"/>
          </w:tcPr>
          <w:p>
            <w:pPr>
              <w:spacing w:line="500" w:lineRule="exact"/>
              <w:jc w:val="center"/>
              <w:rPr>
                <w:rFonts w:ascii="Arial" w:hAnsi="Arial" w:eastAsia="仿宋" w:cs="Arial"/>
                <w:kern w:val="0"/>
                <w:szCs w:val="21"/>
              </w:rPr>
            </w:pPr>
            <w:r>
              <w:rPr>
                <w:rFonts w:ascii="Arial" w:hAnsi="Arial" w:eastAsia="仿宋" w:cs="Arial"/>
                <w:kern w:val="0"/>
                <w:szCs w:val="21"/>
              </w:rPr>
              <w:t>S011053000110201000802/019237</w:t>
            </w:r>
          </w:p>
        </w:tc>
        <w:tc>
          <w:tcPr>
            <w:tcW w:w="1985" w:type="dxa"/>
            <w:gridSpan w:val="4"/>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55130140330</w:t>
            </w:r>
          </w:p>
        </w:tc>
        <w:tc>
          <w:tcPr>
            <w:tcW w:w="1490"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tcPr>
          <w:p>
            <w:pPr>
              <w:spacing w:line="500" w:lineRule="exact"/>
              <w:jc w:val="center"/>
              <w:rPr>
                <w:rFonts w:ascii="Arial" w:hAnsi="Arial" w:eastAsia="仿宋" w:cs="Arial"/>
                <w:kern w:val="0"/>
                <w:szCs w:val="21"/>
              </w:rPr>
            </w:pPr>
            <w:r>
              <w:rPr>
                <w:rFonts w:ascii="Arial" w:hAnsi="Arial" w:eastAsia="仿宋" w:cs="Arial"/>
                <w:kern w:val="0"/>
                <w:szCs w:val="21"/>
              </w:rPr>
              <w:t>刘国勇</w:t>
            </w:r>
          </w:p>
        </w:tc>
        <w:tc>
          <w:tcPr>
            <w:tcW w:w="1440" w:type="dxa"/>
            <w:gridSpan w:val="2"/>
          </w:tcPr>
          <w:p>
            <w:pPr>
              <w:spacing w:line="500" w:lineRule="exact"/>
              <w:jc w:val="center"/>
              <w:rPr>
                <w:rFonts w:ascii="Arial" w:hAnsi="Arial" w:eastAsia="仿宋" w:cs="Arial"/>
                <w:kern w:val="0"/>
                <w:szCs w:val="21"/>
              </w:rPr>
            </w:pPr>
            <w:r>
              <w:rPr>
                <w:rFonts w:hint="eastAsia" w:ascii="Arial" w:hAnsi="Arial" w:eastAsia="仿宋" w:cs="Arial"/>
                <w:kern w:val="0"/>
                <w:szCs w:val="21"/>
              </w:rPr>
              <w:t>化工工艺</w:t>
            </w:r>
          </w:p>
        </w:tc>
        <w:tc>
          <w:tcPr>
            <w:tcW w:w="3827" w:type="dxa"/>
            <w:gridSpan w:val="4"/>
          </w:tcPr>
          <w:p>
            <w:pPr>
              <w:spacing w:line="500" w:lineRule="exact"/>
              <w:jc w:val="center"/>
              <w:rPr>
                <w:rFonts w:ascii="Arial" w:hAnsi="Arial" w:eastAsia="仿宋" w:cs="Arial"/>
                <w:kern w:val="0"/>
                <w:szCs w:val="21"/>
              </w:rPr>
            </w:pPr>
            <w:r>
              <w:rPr>
                <w:rFonts w:hint="eastAsia" w:ascii="Arial" w:hAnsi="Arial" w:eastAsia="仿宋" w:cs="Arial"/>
                <w:kern w:val="0"/>
                <w:szCs w:val="21"/>
              </w:rPr>
              <w:t>1800000000100099/019324</w:t>
            </w:r>
          </w:p>
        </w:tc>
        <w:tc>
          <w:tcPr>
            <w:tcW w:w="1985" w:type="dxa"/>
            <w:gridSpan w:val="4"/>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55060013805</w:t>
            </w:r>
          </w:p>
        </w:tc>
        <w:tc>
          <w:tcPr>
            <w:tcW w:w="1490" w:type="dxa"/>
            <w:vAlign w:val="center"/>
          </w:tcPr>
          <w:p>
            <w:pPr>
              <w:spacing w:line="500" w:lineRule="exact"/>
              <w:jc w:val="center"/>
              <w:rPr>
                <w:rFonts w:ascii="Arial" w:hAnsi="Arial" w:eastAsia="仿宋" w:cs="Arial"/>
                <w:kern w:val="0"/>
                <w:szCs w:val="21"/>
              </w:rPr>
            </w:pPr>
            <w:r>
              <w:rPr>
                <w:rFonts w:hint="eastAsia" w:ascii="Arial" w:hAnsi="Arial" w:eastAsia="仿宋" w:cs="Arial"/>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Align w:val="center"/>
          </w:tcPr>
          <w:p>
            <w:pPr>
              <w:spacing w:line="500" w:lineRule="exact"/>
              <w:jc w:val="center"/>
              <w:rPr>
                <w:rFonts w:ascii="Arial" w:hAnsi="Arial" w:eastAsia="仿宋" w:cs="Arial"/>
                <w:szCs w:val="21"/>
                <w:highlight w:val="yellow"/>
              </w:rPr>
            </w:pPr>
            <w:r>
              <w:rPr>
                <w:rFonts w:ascii="Arial" w:hAnsi="Arial" w:eastAsia="仿宋" w:cs="Arial"/>
                <w:bCs/>
                <w:szCs w:val="21"/>
              </w:rPr>
              <w:t>项</w:t>
            </w:r>
            <w:r>
              <w:rPr>
                <w:rFonts w:ascii="Arial" w:hAnsi="Arial" w:eastAsia="仿宋" w:cs="Arial"/>
                <w:kern w:val="0"/>
                <w:szCs w:val="21"/>
              </w:rPr>
              <w:t>目简介</w:t>
            </w:r>
          </w:p>
        </w:tc>
        <w:tc>
          <w:tcPr>
            <w:tcW w:w="8742" w:type="dxa"/>
            <w:gridSpan w:val="11"/>
            <w:vAlign w:val="center"/>
          </w:tcPr>
          <w:p>
            <w:pPr>
              <w:pStyle w:val="3"/>
              <w:ind w:firstLine="0" w:firstLineChars="0"/>
              <w:rPr>
                <w:rFonts w:ascii="Arial" w:hAnsi="Arial" w:eastAsia="仿宋" w:cs="Arial"/>
                <w:color w:val="000000" w:themeColor="text1"/>
                <w:szCs w:val="21"/>
                <w14:textFill>
                  <w14:solidFill>
                    <w14:schemeClr w14:val="tx1"/>
                  </w14:solidFill>
                </w14:textFill>
              </w:rPr>
            </w:pPr>
            <w:r>
              <w:rPr>
                <w:rFonts w:hint="eastAsia" w:ascii="Arial" w:hAnsi="Arial" w:eastAsia="仿宋" w:cs="Arial"/>
                <w:color w:val="000000" w:themeColor="text1"/>
                <w:szCs w:val="21"/>
                <w14:textFill>
                  <w14:solidFill>
                    <w14:schemeClr w14:val="tx1"/>
                  </w14:solidFill>
                </w14:textFill>
              </w:rPr>
              <w:t>万盛煤化公司成立于2007年8月，是上海重工实业投资有限公司和东方希望集团有限公司合资组建的股份制大型煤化工企业。万盛煤化公司位于重庆市万盛经济技术开发区煤电化园区，本项目位于万盛煤化公司厂区内预留空地，占地面积为2600m</w:t>
            </w:r>
            <w:r>
              <w:rPr>
                <w:rFonts w:hint="eastAsia" w:ascii="Arial" w:hAnsi="Arial" w:eastAsia="仿宋" w:cs="Arial"/>
                <w:color w:val="000000" w:themeColor="text1"/>
                <w:szCs w:val="21"/>
                <w:vertAlign w:val="superscript"/>
                <w14:textFill>
                  <w14:solidFill>
                    <w14:schemeClr w14:val="tx1"/>
                  </w14:solidFill>
                </w14:textFill>
              </w:rPr>
              <w:t>2</w:t>
            </w:r>
            <w:r>
              <w:rPr>
                <w:rFonts w:hint="eastAsia" w:ascii="Arial" w:hAnsi="Arial" w:eastAsia="仿宋" w:cs="Arial"/>
                <w:color w:val="000000" w:themeColor="text1"/>
                <w:szCs w:val="21"/>
                <w14:textFill>
                  <w14:solidFill>
                    <w14:schemeClr w14:val="tx1"/>
                  </w14:solidFill>
                </w14:textFill>
              </w:rPr>
              <w:t>，总投资3100万元，其中安全设施投入约90万元，约占建设投资的2.9%，劳动定员8人（依托现有人员，不新增定员）。</w:t>
            </w:r>
            <w:r>
              <w:rPr>
                <w:rFonts w:hint="eastAsia" w:ascii="仿宋" w:hAnsi="仿宋" w:eastAsia="仿宋" w:cs="宋体"/>
                <w:color w:val="000000" w:themeColor="text1"/>
                <w:szCs w:val="21"/>
                <w14:textFill>
                  <w14:solidFill>
                    <w14:schemeClr w14:val="tx1"/>
                  </w14:solidFill>
                </w14:textFill>
              </w:rPr>
              <w:t>现场勘察照片：</w:t>
            </w:r>
          </w:p>
          <w:p>
            <w:pPr>
              <w:pStyle w:val="3"/>
              <w:ind w:firstLine="0" w:firstLineChars="0"/>
              <w:rPr>
                <w:rFonts w:ascii="Arial" w:hAnsi="Arial" w:eastAsia="仿宋" w:cs="Arial"/>
                <w:color w:val="000000" w:themeColor="text1"/>
                <w:szCs w:val="21"/>
                <w14:textFill>
                  <w14:solidFill>
                    <w14:schemeClr w14:val="tx1"/>
                  </w14:solidFill>
                </w14:textFill>
              </w:rPr>
            </w:pPr>
            <w:r>
              <w:drawing>
                <wp:inline distT="0" distB="0" distL="0" distR="0">
                  <wp:extent cx="4453255" cy="3340100"/>
                  <wp:effectExtent l="0" t="0" r="4445" b="1270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4453255" cy="33401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Merge w:val="restart"/>
            <w:vAlign w:val="center"/>
          </w:tcPr>
          <w:p>
            <w:pPr>
              <w:spacing w:line="5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现场开展工作情况</w:t>
            </w:r>
          </w:p>
        </w:tc>
        <w:tc>
          <w:tcPr>
            <w:tcW w:w="1440" w:type="dxa"/>
            <w:gridSpan w:val="2"/>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勘验人员</w:t>
            </w:r>
          </w:p>
        </w:tc>
        <w:tc>
          <w:tcPr>
            <w:tcW w:w="3827" w:type="dxa"/>
            <w:gridSpan w:val="4"/>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勘验时间</w:t>
            </w:r>
          </w:p>
        </w:tc>
        <w:tc>
          <w:tcPr>
            <w:tcW w:w="709" w:type="dxa"/>
            <w:gridSpan w:val="3"/>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勘验任务</w:t>
            </w:r>
          </w:p>
        </w:tc>
        <w:tc>
          <w:tcPr>
            <w:tcW w:w="2766" w:type="dxa"/>
            <w:gridSpan w:val="2"/>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dxa"/>
            <w:vMerge w:val="continue"/>
            <w:vAlign w:val="center"/>
          </w:tcPr>
          <w:p>
            <w:pPr>
              <w:spacing w:line="500" w:lineRule="exact"/>
              <w:jc w:val="center"/>
              <w:rPr>
                <w:rFonts w:ascii="Arial" w:hAnsi="Arial" w:eastAsia="仿宋" w:cs="Arial"/>
                <w:color w:val="000000" w:themeColor="text1"/>
                <w:szCs w:val="21"/>
                <w:highlight w:val="yellow"/>
                <w14:textFill>
                  <w14:solidFill>
                    <w14:schemeClr w14:val="tx1"/>
                  </w14:solidFill>
                </w14:textFill>
              </w:rPr>
            </w:pPr>
          </w:p>
        </w:tc>
        <w:tc>
          <w:tcPr>
            <w:tcW w:w="1440" w:type="dxa"/>
            <w:gridSpan w:val="2"/>
            <w:vAlign w:val="center"/>
          </w:tcPr>
          <w:p>
            <w:pPr>
              <w:spacing w:line="300" w:lineRule="exact"/>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张圣菊</w:t>
            </w:r>
            <w:r>
              <w:rPr>
                <w:rFonts w:hint="eastAsia" w:ascii="Arial" w:hAnsi="Arial" w:eastAsia="仿宋" w:cs="Arial"/>
                <w:color w:val="000000" w:themeColor="text1"/>
                <w:szCs w:val="21"/>
                <w14:textFill>
                  <w14:solidFill>
                    <w14:schemeClr w14:val="tx1"/>
                  </w14:solidFill>
                </w14:textFill>
              </w:rPr>
              <w:t>、林波</w:t>
            </w:r>
          </w:p>
        </w:tc>
        <w:tc>
          <w:tcPr>
            <w:tcW w:w="3827" w:type="dxa"/>
            <w:gridSpan w:val="4"/>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kern w:val="0"/>
                <w:szCs w:val="21"/>
                <w14:textFill>
                  <w14:solidFill>
                    <w14:schemeClr w14:val="tx1"/>
                  </w14:solidFill>
                </w14:textFill>
              </w:rPr>
              <w:t>2021.3.12</w:t>
            </w:r>
          </w:p>
        </w:tc>
        <w:tc>
          <w:tcPr>
            <w:tcW w:w="709" w:type="dxa"/>
            <w:gridSpan w:val="3"/>
            <w:vAlign w:val="center"/>
          </w:tcPr>
          <w:p>
            <w:pPr>
              <w:spacing w:line="300" w:lineRule="exact"/>
              <w:jc w:val="center"/>
              <w:rPr>
                <w:rFonts w:ascii="Arial" w:hAnsi="Arial" w:eastAsia="仿宋" w:cs="Arial"/>
                <w:color w:val="000000" w:themeColor="text1"/>
                <w:szCs w:val="21"/>
                <w14:textFill>
                  <w14:solidFill>
                    <w14:schemeClr w14:val="tx1"/>
                  </w14:solidFill>
                </w14:textFill>
              </w:rPr>
            </w:pPr>
            <w:r>
              <w:rPr>
                <w:rFonts w:ascii="Arial" w:hAnsi="Arial" w:eastAsia="仿宋" w:cs="Arial"/>
                <w:color w:val="000000" w:themeColor="text1"/>
                <w:szCs w:val="21"/>
                <w14:textFill>
                  <w14:solidFill>
                    <w14:schemeClr w14:val="tx1"/>
                  </w14:solidFill>
                </w14:textFill>
              </w:rPr>
              <w:t>现场</w:t>
            </w:r>
            <w:r>
              <w:rPr>
                <w:rFonts w:hint="eastAsia" w:ascii="Arial" w:hAnsi="Arial" w:eastAsia="仿宋" w:cs="Arial"/>
                <w:color w:val="000000" w:themeColor="text1"/>
                <w:szCs w:val="21"/>
                <w14:textFill>
                  <w14:solidFill>
                    <w14:schemeClr w14:val="tx1"/>
                  </w14:solidFill>
                </w14:textFill>
              </w:rPr>
              <w:t>勘察</w:t>
            </w:r>
          </w:p>
        </w:tc>
        <w:tc>
          <w:tcPr>
            <w:tcW w:w="2766" w:type="dxa"/>
            <w:gridSpan w:val="2"/>
            <w:vAlign w:val="center"/>
          </w:tcPr>
          <w:p>
            <w:pPr>
              <w:rPr>
                <w:rFonts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1</w:t>
            </w:r>
            <w:r>
              <w:rPr>
                <w:rFonts w:ascii="Arial" w:hAnsi="Arial" w:eastAsia="仿宋" w:cs="Arial"/>
                <w:color w:val="000000" w:themeColor="text1"/>
                <w:kern w:val="0"/>
                <w:szCs w:val="21"/>
                <w14:textFill>
                  <w14:solidFill>
                    <w14:schemeClr w14:val="tx1"/>
                  </w14:solidFill>
                </w14:textFill>
              </w:rPr>
              <w:t>.</w:t>
            </w:r>
            <w:r>
              <w:rPr>
                <w:rFonts w:hint="eastAsia" w:ascii="Arial" w:hAnsi="Arial" w:eastAsia="仿宋" w:cs="Arial"/>
                <w:color w:val="000000" w:themeColor="text1"/>
                <w:kern w:val="0"/>
                <w:szCs w:val="21"/>
                <w14:textFill>
                  <w14:solidFill>
                    <w14:schemeClr w14:val="tx1"/>
                  </w14:solidFill>
                </w14:textFill>
              </w:rPr>
              <w:t>工业级二氧化碳球罐有滴漏现象。</w:t>
            </w:r>
          </w:p>
          <w:p>
            <w:pPr>
              <w:rPr>
                <w:rFonts w:ascii="Arial" w:hAnsi="Arial" w:eastAsia="仿宋" w:cs="Arial"/>
                <w:color w:val="000000" w:themeColor="text1"/>
                <w:kern w:val="0"/>
                <w:szCs w:val="21"/>
                <w14:textFill>
                  <w14:solidFill>
                    <w14:schemeClr w14:val="tx1"/>
                  </w14:solidFill>
                </w14:textFill>
              </w:rPr>
            </w:pPr>
            <w:r>
              <w:rPr>
                <w:rFonts w:hint="eastAsia" w:ascii="Arial" w:hAnsi="Arial" w:eastAsia="仿宋" w:cs="Arial"/>
                <w:color w:val="000000" w:themeColor="text1"/>
                <w:kern w:val="0"/>
                <w:szCs w:val="21"/>
                <w14:textFill>
                  <w14:solidFill>
                    <w14:schemeClr w14:val="tx1"/>
                  </w14:solidFill>
                </w14:textFill>
              </w:rPr>
              <w:t>2</w:t>
            </w:r>
            <w:r>
              <w:rPr>
                <w:rFonts w:ascii="Arial" w:hAnsi="Arial" w:eastAsia="仿宋" w:cs="Arial"/>
                <w:color w:val="000000" w:themeColor="text1"/>
                <w:kern w:val="0"/>
                <w:szCs w:val="21"/>
                <w14:textFill>
                  <w14:solidFill>
                    <w14:schemeClr w14:val="tx1"/>
                  </w14:solidFill>
                </w14:textFill>
              </w:rPr>
              <w:t>.</w:t>
            </w:r>
            <w:r>
              <w:rPr>
                <w:rFonts w:hint="eastAsia" w:ascii="Arial" w:hAnsi="Arial" w:eastAsia="仿宋" w:cs="Arial"/>
                <w:color w:val="000000" w:themeColor="text1"/>
                <w:kern w:val="0"/>
                <w:szCs w:val="21"/>
                <w14:textFill>
                  <w14:solidFill>
                    <w14:schemeClr w14:val="tx1"/>
                  </w14:solidFill>
                </w14:textFill>
              </w:rPr>
              <w:t>二氧化碳产品充装区未设置安全警示标志。</w:t>
            </w:r>
          </w:p>
          <w:p>
            <w:pPr>
              <w:rPr>
                <w:rFonts w:ascii="Arial" w:hAnsi="Arial" w:eastAsia="仿宋" w:cs="Arial"/>
                <w:color w:val="FF0000"/>
                <w:kern w:val="0"/>
                <w:szCs w:val="21"/>
              </w:rPr>
            </w:pPr>
            <w:r>
              <w:rPr>
                <w:rFonts w:hint="eastAsia" w:ascii="Arial" w:hAnsi="Arial" w:eastAsia="仿宋" w:cs="Arial"/>
                <w:color w:val="000000" w:themeColor="text1"/>
                <w:kern w:val="0"/>
                <w:szCs w:val="21"/>
                <w14:textFill>
                  <w14:solidFill>
                    <w14:schemeClr w14:val="tx1"/>
                  </w14:solidFill>
                </w14:textFill>
              </w:rPr>
              <w:t>3</w:t>
            </w:r>
            <w:r>
              <w:rPr>
                <w:rFonts w:ascii="Arial" w:hAnsi="Arial" w:eastAsia="仿宋" w:cs="Arial"/>
                <w:color w:val="000000" w:themeColor="text1"/>
                <w:kern w:val="0"/>
                <w:szCs w:val="21"/>
                <w14:textFill>
                  <w14:solidFill>
                    <w14:schemeClr w14:val="tx1"/>
                  </w14:solidFill>
                </w14:textFill>
              </w:rPr>
              <w:t>.</w:t>
            </w:r>
            <w:r>
              <w:rPr>
                <w:rFonts w:hint="eastAsia" w:ascii="Arial" w:hAnsi="Arial" w:eastAsia="仿宋" w:cs="Arial"/>
                <w:color w:val="000000" w:themeColor="text1"/>
                <w:kern w:val="0"/>
                <w:szCs w:val="21"/>
                <w14:textFill>
                  <w14:solidFill>
                    <w14:schemeClr w14:val="tx1"/>
                  </w14:solidFill>
                </w14:textFill>
              </w:rPr>
              <w:t>二氧化碳产品充装区域未见防冻手套。</w:t>
            </w:r>
          </w:p>
        </w:tc>
      </w:tr>
    </w:tbl>
    <w:p>
      <w:bookmarkStart w:id="1" w:name="_GoBack"/>
      <w:bookmarkEnd w:id="1"/>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272763"/>
    <w:rsid w:val="1A2727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 w:type="paragraph" w:styleId="3">
    <w:name w:val="Body Text First Indent"/>
    <w:basedOn w:val="1"/>
    <w:qFormat/>
    <w:uiPriority w:val="0"/>
    <w:pPr>
      <w:ind w:firstLine="420" w:firstLineChars="1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2021-12-20T07:05:00Z</dcterms:created>
  <dc:creator>雷楠</dc:creator>
  <cp:lastModifiedBy>雷楠</cp:lastModifiedBy>
  <dcterms:modified xsi:type="dcterms:W3CDTF">2021-12-20T07:05:33Z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2262337944614C34ACD2B6EE88A53F1B</vt:lpwstr>
  </property>
</Properties>
</file>