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重庆市黔江区欧煌商贸有限公司麻田坝加油站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麻田坝加油站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肖科、唐金广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杨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重庆市黔江区欧煌商贸有限公司麻田坝加油站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（以下简称“该加油站”），原重庆市黔江区凌云石油有限公司麻田坝加油站，因经营不善于2021年8月转让到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重庆市黔江区欧煌商贸有限公司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位于重庆市黔江区蓬东乡麻田坝村，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占地面积781.83m2，建筑面积79m2，站内设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2台单枪加油机（1台加注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92#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汽油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1台加注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0#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 xml:space="preserve">柴油），站内设置2具钢制卧式地埋储罐（30m3 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92#汽油罐1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 xml:space="preserve">40m3 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0#柴油罐1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具）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油罐总容积为70m3。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根据《汽车加油加气加氢站技术标准》（GB50156-2021），柴油罐容积可折半计入油罐总容积，折算后油罐总容积为50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m3，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本加油站为三级加油站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067050" cy="41529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05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2022年9月6日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2022年9月6日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40B241D"/>
    <w:rsid w:val="340B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spacing w:after="120" w:afterLines="0" w:afterAutospacing="0"/>
      <w:ind w:left="420" w:leftChars="200"/>
    </w:pPr>
  </w:style>
  <w:style w:type="paragraph" w:styleId="5">
    <w:name w:val="Body Text"/>
    <w:basedOn w:val="1"/>
    <w:next w:val="1"/>
    <w:qFormat/>
    <w:uiPriority w:val="0"/>
    <w:pPr>
      <w:spacing w:after="120" w:afterLines="0"/>
    </w:p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2022-10-08T07:48:00Z</dcterms:created>
  <dc:creator>雷楠</dc:creator>
  <cp:lastModifiedBy>雷楠</cp:lastModifiedBy>
  <dcterms:modified xsi:type="dcterms:W3CDTF">2022-10-08T07:48:19Z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2C6EC2907C5E485981B765F7AFFB1E0A</vt:lpwstr>
  </property>
</Properties>
</file>