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中国石油天然气股份有限公司重庆秀山销售分公司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中国石油天然气股份有限公司重庆秀山销售分公司白沙加油站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2024.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jc w:val="both"/>
              <w:textAlignment w:val="auto"/>
            </w:pPr>
            <w:r>
              <w:rPr>
                <w:rFonts w:hint="eastAsia"/>
              </w:rPr>
              <w:t>中国石油天然气股份有限公司重庆</w:t>
            </w:r>
            <w:r>
              <w:rPr>
                <w:rFonts w:hint="eastAsia"/>
                <w:lang w:eastAsia="zh-CN"/>
              </w:rPr>
              <w:t>秀山</w:t>
            </w:r>
            <w:r>
              <w:rPr>
                <w:rFonts w:hint="eastAsia"/>
              </w:rPr>
              <w:t>销售分公司</w:t>
            </w:r>
            <w:r>
              <w:rPr>
                <w:rFonts w:hint="eastAsia"/>
                <w:lang w:eastAsia="zh-CN"/>
              </w:rPr>
              <w:t>白沙</w:t>
            </w:r>
            <w:r>
              <w:rPr>
                <w:rFonts w:hint="eastAsia"/>
              </w:rPr>
              <w:t>加油站</w:t>
            </w:r>
            <w:r>
              <w:t>（以下简称：</w:t>
            </w:r>
            <w:r>
              <w:rPr>
                <w:rFonts w:hint="eastAsia"/>
              </w:rPr>
              <w:t>“该加油站”</w:t>
            </w:r>
            <w:r>
              <w:t>）位于</w:t>
            </w:r>
            <w:r>
              <w:rPr>
                <w:rFonts w:hint="eastAsia"/>
                <w:lang w:eastAsia="zh-CN"/>
              </w:rPr>
              <w:t>重庆市秀山县白沙大道南段92号</w:t>
            </w:r>
            <w:r>
              <w:t>，该</w:t>
            </w:r>
            <w:r>
              <w:rPr>
                <w:rFonts w:hint="eastAsia"/>
              </w:rPr>
              <w:t>加油站</w:t>
            </w:r>
            <w:r>
              <w:t>于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21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新建成</w:t>
            </w:r>
            <w:r>
              <w:rPr>
                <w:rFonts w:hint="eastAsia"/>
              </w:rPr>
              <w:t>，该加油站占地面积为</w:t>
            </w:r>
            <w:r>
              <w:rPr>
                <w:rFonts w:hint="eastAsia"/>
                <w:lang w:eastAsia="zh-CN"/>
              </w:rPr>
              <w:t>4078.55</w:t>
            </w:r>
            <w:r>
              <w:t>m2</w:t>
            </w:r>
            <w:r>
              <w:rPr>
                <w:rFonts w:hint="eastAsia"/>
              </w:rPr>
              <w:t>，</w:t>
            </w:r>
            <w:r>
              <w:t>建筑面积</w:t>
            </w:r>
            <w:r>
              <w:rPr>
                <w:rFonts w:hint="eastAsia"/>
              </w:rPr>
              <w:t>为</w:t>
            </w:r>
            <w:r>
              <w:rPr>
                <w:rFonts w:hint="eastAsia"/>
                <w:lang w:eastAsia="zh-CN"/>
              </w:rPr>
              <w:t>521.83</w:t>
            </w:r>
            <w:r>
              <w:t>m2，主要经营零售汽油、柴油。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该加油站</w:t>
            </w:r>
            <w:r>
              <w:t>现有</w:t>
            </w:r>
            <w:r>
              <w:rPr>
                <w:rFonts w:hint="eastAsia"/>
              </w:rPr>
              <w:t>3</w:t>
            </w:r>
            <w:r>
              <w:t>个埋地</w:t>
            </w:r>
            <w:r>
              <w:rPr>
                <w:rFonts w:hint="eastAsia"/>
                <w:lang w:eastAsia="zh-CN"/>
              </w:rPr>
              <w:t>钢制单层</w:t>
            </w:r>
            <w:r>
              <w:t>油罐，其中</w:t>
            </w:r>
            <w:r>
              <w:rPr>
                <w:rFonts w:hint="eastAsia"/>
              </w:rPr>
              <w:t>1</w:t>
            </w:r>
            <w:r>
              <w:t>个0#柴油</w:t>
            </w:r>
            <w:r>
              <w:rPr>
                <w:rFonts w:hint="eastAsia"/>
              </w:rPr>
              <w:t>30</w:t>
            </w:r>
            <w:r>
              <w:t>m</w:t>
            </w:r>
            <w:r>
              <w:rPr>
                <w:rFonts w:hint="eastAsia"/>
              </w:rPr>
              <w:t>3</w:t>
            </w:r>
            <w:r>
              <w:t>，</w:t>
            </w:r>
            <w:r>
              <w:rPr>
                <w:rFonts w:hint="eastAsia"/>
              </w:rPr>
              <w:t>1</w:t>
            </w:r>
            <w:r>
              <w:t>个92#汽油</w:t>
            </w:r>
            <w:r>
              <w:rPr>
                <w:rFonts w:hint="eastAsia"/>
              </w:rPr>
              <w:t>30</w:t>
            </w:r>
            <w:r>
              <w:t>m</w:t>
            </w:r>
            <w:r>
              <w:rPr>
                <w:rFonts w:hint="eastAsia"/>
              </w:rPr>
              <w:t>3</w:t>
            </w:r>
            <w:r>
              <w:t>，</w:t>
            </w:r>
            <w:r>
              <w:rPr>
                <w:rFonts w:hint="eastAsia"/>
                <w:lang w:val="en-US" w:eastAsia="zh-CN"/>
              </w:rPr>
              <w:t>尿素罐10m3 1个，</w:t>
            </w:r>
            <w:r>
              <w:rPr>
                <w:rFonts w:hint="eastAsia"/>
              </w:rPr>
              <w:t>1</w:t>
            </w:r>
            <w:r>
              <w:t>个9</w:t>
            </w:r>
            <w:r>
              <w:rPr>
                <w:rFonts w:hint="eastAsia"/>
              </w:rPr>
              <w:t>5</w:t>
            </w:r>
            <w:r>
              <w:t>#汽油</w:t>
            </w:r>
            <w:r>
              <w:rPr>
                <w:rFonts w:hint="eastAsia"/>
              </w:rPr>
              <w:t>30</w:t>
            </w:r>
            <w:r>
              <w:t>m</w:t>
            </w:r>
            <w:r>
              <w:rPr>
                <w:rFonts w:hint="eastAsia"/>
              </w:rPr>
              <w:t>3</w:t>
            </w:r>
            <w:r>
              <w:t>，折合汽油储量为总容量为</w:t>
            </w:r>
            <w:r>
              <w:rPr>
                <w:rFonts w:hint="eastAsia"/>
              </w:rPr>
              <w:t>75</w:t>
            </w:r>
            <w:r>
              <w:t>m</w:t>
            </w:r>
            <w:r>
              <w:rPr>
                <w:rFonts w:hint="eastAsia"/>
              </w:rPr>
              <w:t>3</w:t>
            </w:r>
            <w:r>
              <w:t>（柴油折半计入）。根据《汽车加油加气加氢站技术标准》（GB50156-2021）第3.0.9条，</w:t>
            </w:r>
            <w:r>
              <w:rPr>
                <w:rFonts w:hint="eastAsia"/>
              </w:rPr>
              <w:t>该加油站</w:t>
            </w:r>
            <w:r>
              <w:t>属于</w:t>
            </w:r>
            <w:r>
              <w:rPr>
                <w:rFonts w:hint="eastAsia"/>
              </w:rPr>
              <w:t>三级加油站。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43375" cy="309562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09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2024.8.10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7444C"/>
    <w:rsid w:val="39374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2024-10-21T06:24:00Z</dcterms:created>
  <dc:creator>雷楠</dc:creator>
  <cp:lastModifiedBy>雷楠</cp:lastModifiedBy>
  <dcterms:modified xsi:type="dcterms:W3CDTF">2024-10-21T06:25:16Z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