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项目名称：</w:t>
      </w:r>
      <w:r>
        <w:rPr>
          <w:rFonts w:hint="default" w:ascii="Times New Roman" w:hAnsi="Times New Roman" w:eastAsia="仿宋_GB2312" w:cs="Times New Roman"/>
          <w:color w:val="000000"/>
          <w:sz w:val="32"/>
          <w:szCs w:val="32"/>
        </w:rPr>
        <w:t>重庆渝辉机械有限公司</w:t>
      </w:r>
    </w:p>
    <w:p>
      <w:pPr>
        <w:rPr>
          <w:rFonts w:hint="default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>项目编号：</w:t>
      </w:r>
      <w:bookmarkStart w:id="0" w:name="_GoBack"/>
      <w:r>
        <w:rPr>
          <w:rFonts w:hint="default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CQAK</w:t>
      </w:r>
      <w:r>
        <w:rPr>
          <w:rFonts w:hint="eastAsia" w:ascii="Times New Roman" w:hAnsi="Times New Roman" w:eastAsia="仿宋_GB2312" w:cs="Times New Roman"/>
          <w:color w:val="000000"/>
          <w:sz w:val="32"/>
          <w:szCs w:val="32"/>
          <w:lang w:val="en-US" w:eastAsia="zh-CN"/>
        </w:rPr>
        <w:t>2022-03-08-0136</w:t>
      </w:r>
      <w:bookmarkEnd w:id="0"/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09"/>
        <w:gridCol w:w="630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名称：</w:t>
            </w:r>
            <w:r>
              <w:rPr>
                <w:rFonts w:hint="default"/>
                <w:vertAlign w:val="baseline"/>
                <w:lang w:val="en-US" w:eastAsia="zh-CN"/>
              </w:rPr>
              <w:t>重庆渝辉机械有限公司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地址：</w:t>
            </w:r>
            <w:r>
              <w:rPr>
                <w:rFonts w:hint="default"/>
                <w:vertAlign w:val="baseline"/>
                <w:lang w:val="en-US" w:eastAsia="zh-CN"/>
              </w:rPr>
              <w:t>重庆市九龙坡区华岩镇联合一村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联系人：赖老师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现场调查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技术人员名单：但冰洋、陈晓月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时间：2022年5月14日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用人单位陪同人：赖老师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restart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现场采样和检测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技术人员名单：但冰洋、陈晓月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时间：</w:t>
            </w:r>
            <w:r>
              <w:rPr>
                <w:rFonts w:hint="default"/>
                <w:vertAlign w:val="baseline"/>
                <w:lang w:val="en-US" w:eastAsia="zh-CN"/>
              </w:rPr>
              <w:t>20</w:t>
            </w:r>
            <w:r>
              <w:rPr>
                <w:rFonts w:hint="eastAsia"/>
                <w:vertAlign w:val="baseline"/>
                <w:lang w:val="en-US" w:eastAsia="zh-CN"/>
              </w:rPr>
              <w:t>22</w:t>
            </w:r>
            <w:r>
              <w:rPr>
                <w:rFonts w:hint="default"/>
                <w:vertAlign w:val="baseline"/>
                <w:lang w:val="en-US" w:eastAsia="zh-CN"/>
              </w:rPr>
              <w:t>年</w:t>
            </w:r>
            <w:r>
              <w:rPr>
                <w:rFonts w:hint="eastAsia"/>
                <w:vertAlign w:val="baseline"/>
                <w:lang w:val="en-US" w:eastAsia="zh-CN"/>
              </w:rPr>
              <w:t>5</w:t>
            </w:r>
            <w:r>
              <w:rPr>
                <w:rFonts w:hint="default"/>
                <w:vertAlign w:val="baseline"/>
                <w:lang w:val="en-US" w:eastAsia="zh-CN"/>
              </w:rPr>
              <w:t>月</w:t>
            </w:r>
            <w:r>
              <w:rPr>
                <w:rFonts w:hint="eastAsia"/>
                <w:vertAlign w:val="baseline"/>
                <w:lang w:val="en-US" w:eastAsia="zh-CN"/>
              </w:rPr>
              <w:t>17</w:t>
            </w:r>
            <w:r>
              <w:rPr>
                <w:rFonts w:hint="default"/>
                <w:vertAlign w:val="baseline"/>
                <w:lang w:val="en-US"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2109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/>
                <w:vertAlign w:val="baseline"/>
                <w:lang w:val="en-US" w:eastAsia="zh-CN"/>
              </w:rPr>
            </w:pPr>
          </w:p>
        </w:tc>
        <w:tc>
          <w:tcPr>
            <w:tcW w:w="6307" w:type="dxa"/>
            <w:noWrap w:val="0"/>
            <w:vAlign w:val="center"/>
          </w:tcPr>
          <w:p>
            <w:pPr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用人单位陪同人：赖老师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5" w:hRule="atLeast"/>
        </w:trPr>
        <w:tc>
          <w:tcPr>
            <w:tcW w:w="2109" w:type="dxa"/>
            <w:noWrap w:val="0"/>
            <w:vAlign w:val="center"/>
          </w:tcPr>
          <w:p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现场照片</w:t>
            </w:r>
          </w:p>
        </w:tc>
        <w:tc>
          <w:tcPr>
            <w:tcW w:w="6307" w:type="dxa"/>
            <w:noWrap w:val="0"/>
            <w:vAlign w:val="center"/>
          </w:tcPr>
          <w:p>
            <w:pPr>
              <w:jc w:val="both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default"/>
                <w:vertAlign w:val="baseline"/>
                <w:lang w:val="en-US" w:eastAsia="zh-CN"/>
              </w:rPr>
              <w:drawing>
                <wp:inline distT="0" distB="0" distL="114300" distR="114300">
                  <wp:extent cx="2315210" cy="1736725"/>
                  <wp:effectExtent l="0" t="0" r="8890" b="15875"/>
                  <wp:docPr id="1" name="图片 1" descr="渝辉机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渝辉机械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15210" cy="17367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E5Yjc2Y2I0ZmM0MGNjYThlOWQ2ODkyODM2OTUzNjMifQ=="/>
  </w:docVars>
  <w:rsids>
    <w:rsidRoot w:val="00000000"/>
    <w:rsid w:val="06FC2E77"/>
    <w:rsid w:val="160031E2"/>
    <w:rsid w:val="16916AB2"/>
    <w:rsid w:val="1FC63355"/>
    <w:rsid w:val="2B034E72"/>
    <w:rsid w:val="466D54AD"/>
    <w:rsid w:val="48311D4E"/>
    <w:rsid w:val="50FA53D5"/>
    <w:rsid w:val="58216CE5"/>
    <w:rsid w:val="59F37184"/>
    <w:rsid w:val="6EEB7D0C"/>
    <w:rsid w:val="7C057906"/>
    <w:rsid w:val="7D9A07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145</Words>
  <Characters>171</Characters>
  <Lines>0</Lines>
  <Paragraphs>0</Paragraphs>
  <TotalTime>2</TotalTime>
  <ScaleCrop>false</ScaleCrop>
  <LinksUpToDate>false</LinksUpToDate>
  <CharactersWithSpaces>171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yy</cp:lastModifiedBy>
  <dcterms:modified xsi:type="dcterms:W3CDTF">2023-03-05T06:55:22Z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3EA568937DBA43978DD759A93FA18DC2</vt:lpwstr>
  </property>
</Properties>
</file>