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/>
          <w:sz w:val="28"/>
          <w:szCs w:val="28"/>
          <w:lang w:val="en-US" w:eastAsia="zh-CN"/>
        </w:rPr>
        <w:t>龙泉驿华油兴能天然气有限公司</w:t>
      </w:r>
      <w:r>
        <w:rPr>
          <w:rFonts w:hint="eastAsia"/>
          <w:sz w:val="28"/>
          <w:szCs w:val="28"/>
          <w:lang w:val="en-US" w:eastAsia="zh-CN"/>
        </w:rPr>
        <w:t>职业病危害定期检测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CQAK2024-03-08-0099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龙泉驿华油兴能天然气有限公司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地址：四川省成都市龙泉驿区（办公楼、客户服务中心、向阳桥门站、经开区门站）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联系人：李娟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单：王雨、唐龙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时间：2024年4月30日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用人单位陪同人：李娟、唐僡、韩亚雄、刘英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时间：2024年5月9日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用人单位陪同人：李娟、唐僡、韩亚雄、刘英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现场标志物照片</w:t>
            </w:r>
          </w:p>
        </w:tc>
        <w:tc>
          <w:tcPr>
            <w:tcW w:w="6307" w:type="dxa"/>
            <w:vMerge w:val="restart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1912620" cy="1434465"/>
                  <wp:effectExtent l="0" t="0" r="5080" b="635"/>
                  <wp:docPr id="2" name="图片 2" descr="5cefb0edb02ddddd1fbdf2314a622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5cefb0edb02ddddd1fbdf2314a6227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2620" cy="1434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1896110" cy="1422400"/>
                  <wp:effectExtent l="0" t="0" r="8890" b="0"/>
                  <wp:docPr id="3" name="图片 3" descr="e24dfb57e4a239f7d2757d27850e94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e24dfb57e4a239f7d2757d27850e94c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6110" cy="142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1918335" cy="1438275"/>
                  <wp:effectExtent l="0" t="0" r="12065" b="9525"/>
                  <wp:docPr id="4" name="图片 4" descr="f210b0e8fc77dcc3eff4cfb6e379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f210b0e8fc77dcc3eff4cfb6e379e3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8335" cy="1438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1892935" cy="1418590"/>
                  <wp:effectExtent l="0" t="0" r="12065" b="3810"/>
                  <wp:docPr id="5" name="图片 5" descr="e17e9efdcda48b446c0aa5cbf0631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e17e9efdcda48b446c0aa5cbf06316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2935" cy="1418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08984C13"/>
    <w:rsid w:val="0BE57A57"/>
    <w:rsid w:val="11E30D79"/>
    <w:rsid w:val="126A1DCD"/>
    <w:rsid w:val="1FC63355"/>
    <w:rsid w:val="297903CF"/>
    <w:rsid w:val="2BB06CDE"/>
    <w:rsid w:val="2CFD187D"/>
    <w:rsid w:val="330F4221"/>
    <w:rsid w:val="33D913B5"/>
    <w:rsid w:val="370C0446"/>
    <w:rsid w:val="37887FEA"/>
    <w:rsid w:val="3C166145"/>
    <w:rsid w:val="41AF2B85"/>
    <w:rsid w:val="425860F2"/>
    <w:rsid w:val="47544C9A"/>
    <w:rsid w:val="50592580"/>
    <w:rsid w:val="51825CA3"/>
    <w:rsid w:val="522E2601"/>
    <w:rsid w:val="52EE7687"/>
    <w:rsid w:val="590459DE"/>
    <w:rsid w:val="59F37184"/>
    <w:rsid w:val="5E7D0EDB"/>
    <w:rsid w:val="627A1614"/>
    <w:rsid w:val="670E705F"/>
    <w:rsid w:val="6F4F0AAB"/>
    <w:rsid w:val="7D9A071C"/>
    <w:rsid w:val="7DAC3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215</Words>
  <Characters>240</Characters>
  <Lines>0</Lines>
  <Paragraphs>0</Paragraphs>
  <TotalTime>0</TotalTime>
  <ScaleCrop>false</ScaleCrop>
  <LinksUpToDate>false</LinksUpToDate>
  <CharactersWithSpaces>240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2024-05-27T01:47:52Z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0DC647EBE96646DAAAAF09B76C676A6C</vt:lpwstr>
  </property>
</Properties>
</file>