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项目名称：重庆望变电气（集团）股份有限公司110kv及以下节能型变压器智能化工厂技改项目职业病危害控制效果评价报告</w:t>
      </w:r>
    </w:p>
    <w:p>
      <w:pPr>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项目编号：CQAK2023-03-07-0318</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09"/>
        <w:gridCol w:w="63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用人单位</w:t>
            </w:r>
          </w:p>
        </w:tc>
        <w:tc>
          <w:tcPr>
            <w:tcW w:w="6307" w:type="dxa"/>
            <w:noWrap w:val="0"/>
            <w:vAlign w:val="center"/>
          </w:tcPr>
          <w:p>
            <w:pPr>
              <w:jc w:val="left"/>
              <w:rPr>
                <w:rFonts w:hint="default" w:ascii="Times New Roman" w:hAnsi="Times New Roman" w:eastAsia="宋体" w:cs="Times New Roman"/>
                <w:vertAlign w:val="baseline"/>
                <w:lang w:val="en-US" w:eastAsia="zh-CN"/>
              </w:rPr>
            </w:pPr>
            <w:r>
              <w:rPr>
                <w:rFonts w:hint="default" w:ascii="Times New Roman" w:hAnsi="Times New Roman" w:eastAsia="宋体" w:cs="Times New Roman"/>
                <w:vertAlign w:val="baseline"/>
                <w:lang w:val="en-US" w:eastAsia="zh-CN"/>
              </w:rPr>
              <w:t>名称：重庆望变电气（集团）股份有限公司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default" w:ascii="Times New Roman" w:hAnsi="Times New Roman" w:cs="Times New Roman"/>
                <w:vertAlign w:val="baseline"/>
                <w:lang w:val="en-US" w:eastAsia="zh-CN"/>
              </w:rPr>
            </w:pPr>
          </w:p>
        </w:tc>
        <w:tc>
          <w:tcPr>
            <w:tcW w:w="6307" w:type="dxa"/>
            <w:noWrap w:val="0"/>
            <w:vAlign w:val="center"/>
          </w:tcPr>
          <w:p>
            <w:pPr>
              <w:jc w:val="left"/>
              <w:rPr>
                <w:rFonts w:hint="default" w:ascii="Times New Roman" w:hAnsi="Times New Roman" w:eastAsia="宋体" w:cs="Times New Roman"/>
                <w:vertAlign w:val="baseline"/>
                <w:lang w:val="en-US" w:eastAsia="zh-CN"/>
              </w:rPr>
            </w:pPr>
            <w:r>
              <w:rPr>
                <w:rFonts w:hint="default" w:ascii="Times New Roman" w:hAnsi="Times New Roman" w:eastAsia="宋体" w:cs="Times New Roman"/>
                <w:vertAlign w:val="baseline"/>
                <w:lang w:val="en-US" w:eastAsia="zh-CN"/>
              </w:rPr>
              <w:t>地址：重庆市长寿区晏家街道齐心东路10号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default" w:ascii="Times New Roman" w:hAnsi="Times New Roman" w:cs="Times New Roman"/>
                <w:vertAlign w:val="baseline"/>
                <w:lang w:val="en-US" w:eastAsia="zh-CN"/>
              </w:rPr>
            </w:pPr>
          </w:p>
        </w:tc>
        <w:tc>
          <w:tcPr>
            <w:tcW w:w="6307" w:type="dxa"/>
            <w:noWrap w:val="0"/>
            <w:vAlign w:val="center"/>
          </w:tcPr>
          <w:p>
            <w:pPr>
              <w:jc w:val="left"/>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联系人：</w:t>
            </w:r>
            <w:r>
              <w:rPr>
                <w:rFonts w:hint="eastAsia" w:ascii="Times New Roman" w:hAnsi="Times New Roman" w:cs="Times New Roman"/>
                <w:vertAlign w:val="baseline"/>
                <w:lang w:val="en-US" w:eastAsia="zh-CN"/>
              </w:rPr>
              <w:t>何</w:t>
            </w:r>
            <w:r>
              <w:rPr>
                <w:rFonts w:hint="default" w:ascii="Times New Roman" w:hAnsi="Times New Roman" w:cs="Times New Roman"/>
                <w:vertAlign w:val="baseline"/>
                <w:lang w:val="en-US" w:eastAsia="zh-CN"/>
              </w:rPr>
              <w:t>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现场调查</w:t>
            </w:r>
          </w:p>
        </w:tc>
        <w:tc>
          <w:tcPr>
            <w:tcW w:w="6307" w:type="dxa"/>
            <w:noWrap w:val="0"/>
            <w:vAlign w:val="center"/>
          </w:tcPr>
          <w:p>
            <w:pPr>
              <w:jc w:val="left"/>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技术人员名单：</w:t>
            </w:r>
            <w:r>
              <w:rPr>
                <w:rFonts w:hint="eastAsia" w:ascii="Times New Roman" w:hAnsi="Times New Roman" w:cs="Times New Roman"/>
                <w:vertAlign w:val="baseline"/>
                <w:lang w:val="en-US" w:eastAsia="zh-CN"/>
              </w:rPr>
              <w:t>杨涛、陈晓月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default" w:ascii="Times New Roman" w:hAnsi="Times New Roman" w:cs="Times New Roman"/>
                <w:vertAlign w:val="baseline"/>
                <w:lang w:val="en-US" w:eastAsia="zh-CN"/>
              </w:rPr>
            </w:pPr>
          </w:p>
        </w:tc>
        <w:tc>
          <w:tcPr>
            <w:tcW w:w="6307" w:type="dxa"/>
            <w:noWrap w:val="0"/>
            <w:vAlign w:val="center"/>
          </w:tcPr>
          <w:p>
            <w:pPr>
              <w:jc w:val="left"/>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时间：202</w:t>
            </w:r>
            <w:r>
              <w:rPr>
                <w:rFonts w:hint="eastAsia" w:ascii="Times New Roman" w:hAnsi="Times New Roman" w:cs="Times New Roman"/>
                <w:vertAlign w:val="baseline"/>
                <w:lang w:val="en-US" w:eastAsia="zh-CN"/>
              </w:rPr>
              <w:t>4</w:t>
            </w:r>
            <w:r>
              <w:rPr>
                <w:rFonts w:hint="default" w:ascii="Times New Roman" w:hAnsi="Times New Roman" w:cs="Times New Roman"/>
                <w:vertAlign w:val="baseline"/>
                <w:lang w:val="en-US" w:eastAsia="zh-CN"/>
              </w:rPr>
              <w:t>年</w:t>
            </w:r>
            <w:r>
              <w:rPr>
                <w:rFonts w:hint="eastAsia" w:ascii="Times New Roman" w:hAnsi="Times New Roman" w:cs="Times New Roman"/>
                <w:vertAlign w:val="baseline"/>
                <w:lang w:val="en-US" w:eastAsia="zh-CN"/>
              </w:rPr>
              <w:t>4</w:t>
            </w:r>
            <w:r>
              <w:rPr>
                <w:rFonts w:hint="default" w:ascii="Times New Roman" w:hAnsi="Times New Roman" w:cs="Times New Roman"/>
                <w:vertAlign w:val="baseline"/>
                <w:lang w:val="en-US" w:eastAsia="zh-CN"/>
              </w:rPr>
              <w:t>月1日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default" w:ascii="Times New Roman" w:hAnsi="Times New Roman" w:cs="Times New Roman"/>
                <w:vertAlign w:val="baseline"/>
                <w:lang w:val="en-US" w:eastAsia="zh-CN"/>
              </w:rPr>
            </w:pPr>
          </w:p>
        </w:tc>
        <w:tc>
          <w:tcPr>
            <w:tcW w:w="6307" w:type="dxa"/>
            <w:noWrap w:val="0"/>
            <w:vAlign w:val="center"/>
          </w:tcPr>
          <w:p>
            <w:pPr>
              <w:jc w:val="left"/>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用人单位陪同人：</w:t>
            </w:r>
            <w:r>
              <w:rPr>
                <w:rFonts w:hint="eastAsia" w:ascii="Times New Roman" w:hAnsi="Times New Roman" w:cs="Times New Roman"/>
                <w:vertAlign w:val="baseline"/>
                <w:lang w:val="en-US" w:eastAsia="zh-CN"/>
              </w:rPr>
              <w:t>何</w:t>
            </w:r>
            <w:r>
              <w:rPr>
                <w:rFonts w:hint="default" w:ascii="Times New Roman" w:hAnsi="Times New Roman" w:cs="Times New Roman"/>
                <w:vertAlign w:val="baseline"/>
                <w:lang w:val="en-US" w:eastAsia="zh-CN"/>
              </w:rPr>
              <w:t>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现场采样和检测</w:t>
            </w:r>
          </w:p>
        </w:tc>
        <w:tc>
          <w:tcPr>
            <w:tcW w:w="6307" w:type="dxa"/>
            <w:noWrap w:val="0"/>
            <w:vAlign w:val="center"/>
          </w:tcPr>
          <w:p>
            <w:pPr>
              <w:jc w:val="left"/>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技术人员名单：</w:t>
            </w:r>
            <w:r>
              <w:rPr>
                <w:rFonts w:hint="eastAsia" w:ascii="Times New Roman" w:hAnsi="Times New Roman" w:cs="Times New Roman"/>
                <w:vertAlign w:val="baseline"/>
                <w:lang w:val="en-US" w:eastAsia="zh-CN"/>
              </w:rPr>
              <w:t>杨涛、陈晓月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default" w:ascii="Times New Roman" w:hAnsi="Times New Roman" w:cs="Times New Roman"/>
                <w:vertAlign w:val="baseline"/>
                <w:lang w:val="en-US" w:eastAsia="zh-CN"/>
              </w:rPr>
            </w:pPr>
          </w:p>
        </w:tc>
        <w:tc>
          <w:tcPr>
            <w:tcW w:w="6307" w:type="dxa"/>
            <w:noWrap w:val="0"/>
            <w:vAlign w:val="center"/>
          </w:tcPr>
          <w:p>
            <w:pPr>
              <w:jc w:val="left"/>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时间：202</w:t>
            </w:r>
            <w:r>
              <w:rPr>
                <w:rFonts w:hint="eastAsia" w:ascii="Times New Roman" w:hAnsi="Times New Roman" w:cs="Times New Roman"/>
                <w:vertAlign w:val="baseline"/>
                <w:lang w:val="en-US" w:eastAsia="zh-CN"/>
              </w:rPr>
              <w:t>4</w:t>
            </w:r>
            <w:r>
              <w:rPr>
                <w:rFonts w:hint="default" w:ascii="Times New Roman" w:hAnsi="Times New Roman" w:cs="Times New Roman"/>
                <w:vertAlign w:val="baseline"/>
                <w:lang w:val="en-US" w:eastAsia="zh-CN"/>
              </w:rPr>
              <w:t>年</w:t>
            </w:r>
            <w:r>
              <w:rPr>
                <w:rFonts w:hint="eastAsia" w:ascii="Times New Roman" w:hAnsi="Times New Roman" w:cs="Times New Roman"/>
                <w:vertAlign w:val="baseline"/>
                <w:lang w:val="en-US" w:eastAsia="zh-CN"/>
              </w:rPr>
              <w:t>4</w:t>
            </w:r>
            <w:r>
              <w:rPr>
                <w:rFonts w:hint="default" w:ascii="Times New Roman" w:hAnsi="Times New Roman" w:cs="Times New Roman"/>
                <w:vertAlign w:val="baseline"/>
                <w:lang w:val="en-US" w:eastAsia="zh-CN"/>
              </w:rPr>
              <w:t>月</w:t>
            </w:r>
            <w:r>
              <w:rPr>
                <w:rFonts w:hint="eastAsia" w:ascii="Times New Roman" w:hAnsi="Times New Roman" w:cs="Times New Roman"/>
                <w:vertAlign w:val="baseline"/>
                <w:lang w:val="en-US" w:eastAsia="zh-CN"/>
              </w:rPr>
              <w:t>9</w:t>
            </w:r>
            <w:r>
              <w:rPr>
                <w:rFonts w:hint="default" w:ascii="Times New Roman" w:hAnsi="Times New Roman" w:cs="Times New Roman"/>
                <w:vertAlign w:val="baseline"/>
                <w:lang w:val="en-US" w:eastAsia="zh-CN"/>
              </w:rPr>
              <w:t>日~</w:t>
            </w:r>
            <w:r>
              <w:rPr>
                <w:rFonts w:hint="eastAsia" w:ascii="Times New Roman" w:hAnsi="Times New Roman" w:cs="Times New Roman"/>
                <w:vertAlign w:val="baseline"/>
                <w:lang w:val="en-US" w:eastAsia="zh-CN"/>
              </w:rPr>
              <w:t>4</w:t>
            </w:r>
            <w:r>
              <w:rPr>
                <w:rFonts w:hint="default" w:ascii="Times New Roman" w:hAnsi="Times New Roman" w:cs="Times New Roman"/>
                <w:vertAlign w:val="baseline"/>
                <w:lang w:val="en-US" w:eastAsia="zh-CN"/>
              </w:rPr>
              <w:t>月</w:t>
            </w:r>
            <w:r>
              <w:rPr>
                <w:rFonts w:hint="eastAsia" w:ascii="Times New Roman" w:hAnsi="Times New Roman" w:cs="Times New Roman"/>
                <w:vertAlign w:val="baseline"/>
                <w:lang w:val="en-US" w:eastAsia="zh-CN"/>
              </w:rPr>
              <w:t>11</w:t>
            </w:r>
            <w:r>
              <w:rPr>
                <w:rFonts w:hint="default" w:ascii="Times New Roman" w:hAnsi="Times New Roman" w:cs="Times New Roman"/>
                <w:vertAlign w:val="baseline"/>
                <w:lang w:val="en-US"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default" w:ascii="Times New Roman" w:hAnsi="Times New Roman" w:cs="Times New Roman"/>
                <w:vertAlign w:val="baseline"/>
                <w:lang w:val="en-US" w:eastAsia="zh-CN"/>
              </w:rPr>
            </w:pPr>
          </w:p>
        </w:tc>
        <w:tc>
          <w:tcPr>
            <w:tcW w:w="6307" w:type="dxa"/>
            <w:noWrap w:val="0"/>
            <w:vAlign w:val="center"/>
          </w:tcPr>
          <w:p>
            <w:pPr>
              <w:jc w:val="left"/>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用人单位陪同人：</w:t>
            </w:r>
            <w:r>
              <w:rPr>
                <w:rFonts w:hint="eastAsia" w:ascii="Times New Roman" w:hAnsi="Times New Roman" w:cs="Times New Roman"/>
                <w:vertAlign w:val="baseline"/>
                <w:lang w:val="en-US" w:eastAsia="zh-CN"/>
              </w:rPr>
              <w:t>何</w:t>
            </w:r>
            <w:r>
              <w:rPr>
                <w:rFonts w:hint="default" w:ascii="Times New Roman" w:hAnsi="Times New Roman" w:cs="Times New Roman"/>
                <w:vertAlign w:val="baseline"/>
                <w:lang w:val="en-US" w:eastAsia="zh-CN"/>
              </w:rPr>
              <w:t>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5" w:hRule="atLeast"/>
        </w:trPr>
        <w:tc>
          <w:tcPr>
            <w:tcW w:w="2109" w:type="dxa"/>
            <w:noWrap w:val="0"/>
            <w:vAlign w:val="center"/>
          </w:tcPr>
          <w:p>
            <w:pPr>
              <w:jc w:val="center"/>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现场照片</w:t>
            </w:r>
          </w:p>
        </w:tc>
        <w:tc>
          <w:tcPr>
            <w:tcW w:w="6307" w:type="dxa"/>
            <w:noWrap w:val="0"/>
            <w:vAlign w:val="center"/>
          </w:tcPr>
          <w:p>
            <w:pPr>
              <w:jc w:val="center"/>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drawing>
                <wp:inline distT="0" distB="0" distL="114300" distR="114300">
                  <wp:extent cx="3860165" cy="2889250"/>
                  <wp:effectExtent l="0" t="0" r="6985" b="6350"/>
                  <wp:docPr id="1" name="图片 1" descr="facdcf8e573bf8d7ce8b969bf3bc8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acdcf8e573bf8d7ce8b969bf3bc840"/>
                          <pic:cNvPicPr>
                            <a:picLocks noChangeAspect="1"/>
                          </pic:cNvPicPr>
                        </pic:nvPicPr>
                        <pic:blipFill>
                          <a:blip r:embed="rId4"/>
                          <a:stretch>
                            <a:fillRect/>
                          </a:stretch>
                        </pic:blipFill>
                        <pic:spPr>
                          <a:xfrm>
                            <a:off x="0" y="0"/>
                            <a:ext cx="3860165" cy="2889250"/>
                          </a:xfrm>
                          <a:prstGeom prst="rect">
                            <a:avLst/>
                          </a:prstGeom>
                        </pic:spPr>
                      </pic:pic>
                    </a:graphicData>
                  </a:graphic>
                </wp:inline>
              </w:drawing>
            </w:r>
            <w:bookmarkStart w:id="0" w:name="_GoBack"/>
            <w:bookmarkEnd w:id="0"/>
          </w:p>
        </w:tc>
      </w:tr>
    </w:tbl>
    <w:p>
      <w:pPr>
        <w:rPr>
          <w:rFonts w:hint="default" w:ascii="Times New Roman" w:hAnsi="Times New Roman" w:cs="Times New Roma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5ZDE4MzU2YjUyMzVjYzJkMWViM2ZiY2ExMzY4MzAifQ=="/>
  </w:docVars>
  <w:rsids>
    <w:rsidRoot w:val="00000000"/>
    <w:rsid w:val="045D2571"/>
    <w:rsid w:val="06DD00BB"/>
    <w:rsid w:val="0A2A3F3C"/>
    <w:rsid w:val="1FC63355"/>
    <w:rsid w:val="2E8A768D"/>
    <w:rsid w:val="3A191750"/>
    <w:rsid w:val="3B040C81"/>
    <w:rsid w:val="4AFF7D3C"/>
    <w:rsid w:val="59F37184"/>
    <w:rsid w:val="7D9A07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table" w:styleId="3">
    <w:name w:val="Table Grid"/>
    <w:basedOn w:val="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209</Words>
  <Characters>244</Characters>
  <Lines>0</Lines>
  <Paragraphs>0</Paragraphs>
  <TotalTime>2</TotalTime>
  <ScaleCrop>false</ScaleCrop>
  <LinksUpToDate>false</LinksUpToDate>
  <CharactersWithSpaces>244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涛</cp:lastModifiedBy>
  <dcterms:modified xsi:type="dcterms:W3CDTF">2024-07-26T06:29:45Z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0DC647EBE96646DAAAAF09B76C676A6C</vt:lpwstr>
  </property>
</Properties>
</file>